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38" w:rsidRPr="00446B38" w:rsidRDefault="00446B38" w:rsidP="00446B3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программе учебных дисциплин в начальной школе по УМК «Начальная школа XXI века»</w:t>
      </w:r>
    </w:p>
    <w:p w:rsidR="00446B38" w:rsidRDefault="00446B38" w:rsidP="0044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Окружающий мир</w:t>
      </w:r>
    </w:p>
    <w:p w:rsidR="00446B38" w:rsidRPr="00446B38" w:rsidRDefault="00446B38" w:rsidP="0044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B38">
        <w:rPr>
          <w:rFonts w:ascii="Times New Roman" w:eastAsia="Times New Roman" w:hAnsi="Times New Roman" w:cs="Times New Roman"/>
          <w:sz w:val="24"/>
          <w:szCs w:val="24"/>
        </w:rPr>
        <w:t>Рабочая программа по окружающему миру для 1 класса разработана на основе программы Н. Ф. Виноградовой для общеобразовательных учреждений.</w:t>
      </w:r>
    </w:p>
    <w:p w:rsidR="00446B38" w:rsidRPr="00446B38" w:rsidRDefault="00446B38" w:rsidP="0044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B38">
        <w:rPr>
          <w:rFonts w:ascii="Times New Roman" w:eastAsia="Times New Roman" w:hAnsi="Times New Roman" w:cs="Times New Roman"/>
          <w:sz w:val="24"/>
          <w:szCs w:val="24"/>
        </w:rPr>
        <w:t xml:space="preserve">На обязательное изучение окружающего мира в 1 классе предусмотрено 66 часов (2 часа в неделю). </w:t>
      </w:r>
    </w:p>
    <w:p w:rsidR="00446B38" w:rsidRPr="00446B38" w:rsidRDefault="00446B38" w:rsidP="0044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B38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используются:</w:t>
      </w:r>
    </w:p>
    <w:p w:rsidR="00446B38" w:rsidRPr="00446B38" w:rsidRDefault="00446B38" w:rsidP="0044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B38"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446B38" w:rsidRPr="00446B38" w:rsidRDefault="00446B38" w:rsidP="00446B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B38">
        <w:rPr>
          <w:rFonts w:ascii="Times New Roman" w:hAnsi="Times New Roman" w:cs="Times New Roman"/>
          <w:i/>
          <w:iCs/>
          <w:sz w:val="24"/>
          <w:szCs w:val="24"/>
        </w:rPr>
        <w:t>Виноградова, Н. Ф</w:t>
      </w:r>
      <w:r w:rsidRPr="00446B38">
        <w:rPr>
          <w:rFonts w:ascii="Times New Roman" w:hAnsi="Times New Roman" w:cs="Times New Roman"/>
          <w:sz w:val="24"/>
          <w:szCs w:val="24"/>
        </w:rPr>
        <w:t xml:space="preserve">. Окружающий мир. 1 </w:t>
      </w:r>
      <w:proofErr w:type="gramStart"/>
      <w:r w:rsidRPr="00446B38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446B38">
        <w:rPr>
          <w:rFonts w:ascii="Times New Roman" w:hAnsi="Times New Roman" w:cs="Times New Roman"/>
          <w:sz w:val="24"/>
          <w:szCs w:val="24"/>
        </w:rPr>
        <w:t xml:space="preserve"> учебник для учащихся </w:t>
      </w:r>
      <w:proofErr w:type="spellStart"/>
      <w:r w:rsidRPr="00446B3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46B38">
        <w:rPr>
          <w:rFonts w:ascii="Times New Roman" w:hAnsi="Times New Roman" w:cs="Times New Roman"/>
          <w:sz w:val="24"/>
          <w:szCs w:val="24"/>
        </w:rPr>
        <w:t xml:space="preserve">. учреждений : в 2 ч. / Н. Ф. Виноградова. – </w:t>
      </w:r>
      <w:proofErr w:type="gramStart"/>
      <w:r w:rsidRPr="00446B3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46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3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46B38">
        <w:rPr>
          <w:rFonts w:ascii="Times New Roman" w:hAnsi="Times New Roman" w:cs="Times New Roman"/>
          <w:sz w:val="24"/>
          <w:szCs w:val="24"/>
        </w:rPr>
        <w:t>-Граф, 2017.</w:t>
      </w:r>
    </w:p>
    <w:p w:rsidR="00446B38" w:rsidRPr="00446B38" w:rsidRDefault="00446B38" w:rsidP="0044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B38">
        <w:rPr>
          <w:rFonts w:ascii="Times New Roman" w:eastAsia="Times New Roman" w:hAnsi="Times New Roman" w:cs="Times New Roman"/>
          <w:sz w:val="24"/>
          <w:szCs w:val="24"/>
        </w:rPr>
        <w:t>учебные пособия:</w:t>
      </w:r>
    </w:p>
    <w:p w:rsidR="00446B38" w:rsidRPr="00446B38" w:rsidRDefault="00446B38" w:rsidP="00446B38">
      <w:pPr>
        <w:pStyle w:val="ParagraphStyl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46B38">
        <w:rPr>
          <w:rFonts w:ascii="Times New Roman" w:hAnsi="Times New Roman" w:cs="Times New Roman"/>
          <w:i/>
          <w:iCs/>
        </w:rPr>
        <w:t>Виноградова, Н. Ф</w:t>
      </w:r>
      <w:r w:rsidRPr="00446B38">
        <w:rPr>
          <w:rFonts w:ascii="Times New Roman" w:hAnsi="Times New Roman" w:cs="Times New Roman"/>
        </w:rPr>
        <w:t xml:space="preserve">. Окружающий мир. 1 </w:t>
      </w:r>
      <w:proofErr w:type="gramStart"/>
      <w:r w:rsidRPr="00446B38">
        <w:rPr>
          <w:rFonts w:ascii="Times New Roman" w:hAnsi="Times New Roman" w:cs="Times New Roman"/>
        </w:rPr>
        <w:t>класс :</w:t>
      </w:r>
      <w:proofErr w:type="gramEnd"/>
      <w:r w:rsidRPr="00446B38">
        <w:rPr>
          <w:rFonts w:ascii="Times New Roman" w:hAnsi="Times New Roman" w:cs="Times New Roman"/>
        </w:rPr>
        <w:t xml:space="preserve"> рабочая тетрадь для учащихся </w:t>
      </w:r>
      <w:proofErr w:type="spellStart"/>
      <w:r w:rsidRPr="00446B38">
        <w:rPr>
          <w:rFonts w:ascii="Times New Roman" w:hAnsi="Times New Roman" w:cs="Times New Roman"/>
        </w:rPr>
        <w:t>общеобразоват</w:t>
      </w:r>
      <w:proofErr w:type="spellEnd"/>
      <w:r w:rsidRPr="00446B38">
        <w:rPr>
          <w:rFonts w:ascii="Times New Roman" w:hAnsi="Times New Roman" w:cs="Times New Roman"/>
        </w:rPr>
        <w:t xml:space="preserve">. учреждений / Н. Ф. Виноградова. – </w:t>
      </w:r>
      <w:proofErr w:type="gramStart"/>
      <w:r w:rsidRPr="00446B38">
        <w:rPr>
          <w:rFonts w:ascii="Times New Roman" w:hAnsi="Times New Roman" w:cs="Times New Roman"/>
        </w:rPr>
        <w:t>М. :</w:t>
      </w:r>
      <w:proofErr w:type="gramEnd"/>
      <w:r w:rsidRPr="00446B38">
        <w:rPr>
          <w:rFonts w:ascii="Times New Roman" w:hAnsi="Times New Roman" w:cs="Times New Roman"/>
        </w:rPr>
        <w:t xml:space="preserve"> </w:t>
      </w:r>
      <w:proofErr w:type="spellStart"/>
      <w:r w:rsidRPr="00446B38">
        <w:rPr>
          <w:rFonts w:ascii="Times New Roman" w:hAnsi="Times New Roman" w:cs="Times New Roman"/>
        </w:rPr>
        <w:t>Вентана</w:t>
      </w:r>
      <w:proofErr w:type="spellEnd"/>
      <w:r w:rsidRPr="00446B38">
        <w:rPr>
          <w:rFonts w:ascii="Times New Roman" w:hAnsi="Times New Roman" w:cs="Times New Roman"/>
        </w:rPr>
        <w:t>-Граф, 2017.</w:t>
      </w:r>
    </w:p>
    <w:p w:rsidR="00446B38" w:rsidRPr="00446B38" w:rsidRDefault="00446B38" w:rsidP="00446B38">
      <w:pPr>
        <w:pStyle w:val="ParagraphStyl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46B38">
        <w:rPr>
          <w:rFonts w:ascii="Times New Roman" w:hAnsi="Times New Roman" w:cs="Times New Roman"/>
          <w:i/>
          <w:iCs/>
        </w:rPr>
        <w:t>Виноградова, Н. Ф</w:t>
      </w:r>
      <w:r w:rsidRPr="00446B38">
        <w:rPr>
          <w:rFonts w:ascii="Times New Roman" w:hAnsi="Times New Roman" w:cs="Times New Roman"/>
        </w:rPr>
        <w:t xml:space="preserve">. Окружающий мир. 1–2 </w:t>
      </w:r>
      <w:proofErr w:type="gramStart"/>
      <w:r w:rsidRPr="00446B38">
        <w:rPr>
          <w:rFonts w:ascii="Times New Roman" w:hAnsi="Times New Roman" w:cs="Times New Roman"/>
        </w:rPr>
        <w:t>классы :</w:t>
      </w:r>
      <w:proofErr w:type="gramEnd"/>
      <w:r w:rsidRPr="00446B38">
        <w:rPr>
          <w:rFonts w:ascii="Times New Roman" w:hAnsi="Times New Roman" w:cs="Times New Roman"/>
        </w:rPr>
        <w:t xml:space="preserve"> методика обучения / Н. Ф. Виноградова. – </w:t>
      </w:r>
      <w:proofErr w:type="gramStart"/>
      <w:r w:rsidRPr="00446B38">
        <w:rPr>
          <w:rFonts w:ascii="Times New Roman" w:hAnsi="Times New Roman" w:cs="Times New Roman"/>
        </w:rPr>
        <w:t>М. :</w:t>
      </w:r>
      <w:proofErr w:type="gramEnd"/>
      <w:r w:rsidRPr="00446B38">
        <w:rPr>
          <w:rFonts w:ascii="Times New Roman" w:hAnsi="Times New Roman" w:cs="Times New Roman"/>
        </w:rPr>
        <w:t xml:space="preserve"> </w:t>
      </w:r>
      <w:proofErr w:type="spellStart"/>
      <w:r w:rsidRPr="00446B38">
        <w:rPr>
          <w:rFonts w:ascii="Times New Roman" w:hAnsi="Times New Roman" w:cs="Times New Roman"/>
        </w:rPr>
        <w:t>Вентана</w:t>
      </w:r>
      <w:proofErr w:type="spellEnd"/>
      <w:r w:rsidRPr="00446B38">
        <w:rPr>
          <w:rFonts w:ascii="Times New Roman" w:hAnsi="Times New Roman" w:cs="Times New Roman"/>
        </w:rPr>
        <w:t>-Граф, 2017.</w:t>
      </w:r>
    </w:p>
    <w:p w:rsidR="00446B38" w:rsidRPr="00446B38" w:rsidRDefault="00446B38" w:rsidP="00446B38">
      <w:pPr>
        <w:pStyle w:val="ParagraphStyl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46B38">
        <w:rPr>
          <w:rFonts w:ascii="Times New Roman" w:hAnsi="Times New Roman" w:cs="Times New Roman"/>
          <w:i/>
          <w:iCs/>
        </w:rPr>
        <w:t>Виноградова, Н. Ф</w:t>
      </w:r>
      <w:r w:rsidRPr="00446B38">
        <w:rPr>
          <w:rFonts w:ascii="Times New Roman" w:hAnsi="Times New Roman" w:cs="Times New Roman"/>
        </w:rPr>
        <w:t xml:space="preserve">. Окружающий мир. 1 </w:t>
      </w:r>
      <w:proofErr w:type="gramStart"/>
      <w:r w:rsidRPr="00446B38">
        <w:rPr>
          <w:rFonts w:ascii="Times New Roman" w:hAnsi="Times New Roman" w:cs="Times New Roman"/>
        </w:rPr>
        <w:t>класс :</w:t>
      </w:r>
      <w:proofErr w:type="gramEnd"/>
      <w:r w:rsidRPr="00446B38">
        <w:rPr>
          <w:rFonts w:ascii="Times New Roman" w:hAnsi="Times New Roman" w:cs="Times New Roman"/>
        </w:rPr>
        <w:t xml:space="preserve">  тетрадь для проверочных работ учащихся </w:t>
      </w:r>
      <w:proofErr w:type="spellStart"/>
      <w:r w:rsidRPr="00446B38">
        <w:rPr>
          <w:rFonts w:ascii="Times New Roman" w:hAnsi="Times New Roman" w:cs="Times New Roman"/>
        </w:rPr>
        <w:t>общеобразоват</w:t>
      </w:r>
      <w:proofErr w:type="spellEnd"/>
      <w:r w:rsidRPr="00446B38">
        <w:rPr>
          <w:rFonts w:ascii="Times New Roman" w:hAnsi="Times New Roman" w:cs="Times New Roman"/>
        </w:rPr>
        <w:t xml:space="preserve">. учреждений : в 2 ч. / Н. Ф. Виноградова. – </w:t>
      </w:r>
      <w:proofErr w:type="gramStart"/>
      <w:r w:rsidRPr="00446B38">
        <w:rPr>
          <w:rFonts w:ascii="Times New Roman" w:hAnsi="Times New Roman" w:cs="Times New Roman"/>
        </w:rPr>
        <w:t>М. :</w:t>
      </w:r>
      <w:proofErr w:type="gramEnd"/>
      <w:r w:rsidRPr="00446B38">
        <w:rPr>
          <w:rFonts w:ascii="Times New Roman" w:hAnsi="Times New Roman" w:cs="Times New Roman"/>
        </w:rPr>
        <w:t xml:space="preserve"> </w:t>
      </w:r>
      <w:proofErr w:type="spellStart"/>
      <w:r w:rsidRPr="00446B38">
        <w:rPr>
          <w:rFonts w:ascii="Times New Roman" w:hAnsi="Times New Roman" w:cs="Times New Roman"/>
        </w:rPr>
        <w:t>Вентана</w:t>
      </w:r>
      <w:proofErr w:type="spellEnd"/>
      <w:r w:rsidRPr="00446B38">
        <w:rPr>
          <w:rFonts w:ascii="Times New Roman" w:hAnsi="Times New Roman" w:cs="Times New Roman"/>
        </w:rPr>
        <w:t>-Граф, 2017.</w:t>
      </w:r>
    </w:p>
    <w:p w:rsidR="00446B38" w:rsidRPr="00446B38" w:rsidRDefault="00446B38" w:rsidP="0044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B38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446B38" w:rsidRPr="00446B38" w:rsidRDefault="00446B38" w:rsidP="00446B38">
      <w:pPr>
        <w:pStyle w:val="ParagraphStyle"/>
        <w:jc w:val="center"/>
        <w:rPr>
          <w:rFonts w:ascii="Times New Roman" w:hAnsi="Times New Roman" w:cs="Times New Roman"/>
          <w:b/>
          <w:i/>
          <w:color w:val="000000"/>
        </w:rPr>
      </w:pPr>
      <w:r w:rsidRPr="00446B38">
        <w:rPr>
          <w:rFonts w:ascii="Times New Roman" w:hAnsi="Times New Roman" w:cs="Times New Roman"/>
          <w:b/>
          <w:i/>
          <w:color w:val="000000"/>
        </w:rPr>
        <w:t>Результаты освоения учебного предмета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b/>
          <w:color w:val="000000"/>
        </w:rPr>
        <w:t>Личностные </w:t>
      </w:r>
      <w:r w:rsidRPr="00446B38">
        <w:rPr>
          <w:rFonts w:ascii="Times New Roman" w:hAnsi="Times New Roman" w:cs="Times New Roman"/>
          <w:color w:val="000000"/>
        </w:rPr>
        <w:t>цели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готовность и способность к саморазвитию и самообучению;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достаточно высокий уровень учебной мотивации, самоконтроля и самооценки;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 xml:space="preserve">Другая группа целей передает социальную позицию школьника, </w:t>
      </w:r>
      <w:proofErr w:type="spellStart"/>
      <w:r w:rsidRPr="00446B38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446B38">
        <w:rPr>
          <w:rFonts w:ascii="Times New Roman" w:hAnsi="Times New Roman" w:cs="Times New Roman"/>
          <w:color w:val="000000"/>
        </w:rPr>
        <w:t xml:space="preserve"> его ценностного взгляда на окружающий мир. Это: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b/>
          <w:color w:val="000000"/>
        </w:rPr>
        <w:t>Предметные</w:t>
      </w:r>
      <w:r w:rsidRPr="00446B38">
        <w:rPr>
          <w:rFonts w:ascii="Times New Roman" w:hAnsi="Times New Roman" w:cs="Times New Roman"/>
          <w:color w:val="000000"/>
        </w:rPr>
        <w:t xml:space="preserve"> результаты обучения нацелены на решение, прежде всего, образовательных задач: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осознание целостности окружающего мира, расширение знаний о разных его сторонах и объектах;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обнаружение и установление элементарных связей и зависимостей в природе и обществе;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использование полученных знаний в продуктивной и преобразующей деятельности;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 xml:space="preserve">Особое место среди </w:t>
      </w:r>
      <w:proofErr w:type="spellStart"/>
      <w:r w:rsidRPr="00446B38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446B38">
        <w:rPr>
          <w:rFonts w:ascii="Times New Roman" w:hAnsi="Times New Roman" w:cs="Times New Roman"/>
          <w:color w:val="000000"/>
        </w:rPr>
        <w:t xml:space="preserve"> универсальных действий занимают способы получения, анализа и обработки информации (обобщение, классификация, </w:t>
      </w:r>
      <w:proofErr w:type="spellStart"/>
      <w:r w:rsidRPr="00446B38">
        <w:rPr>
          <w:rFonts w:ascii="Times New Roman" w:hAnsi="Times New Roman" w:cs="Times New Roman"/>
          <w:color w:val="000000"/>
        </w:rPr>
        <w:t>сериация</w:t>
      </w:r>
      <w:proofErr w:type="spellEnd"/>
      <w:r w:rsidRPr="00446B38">
        <w:rPr>
          <w:rFonts w:ascii="Times New Roman" w:hAnsi="Times New Roman" w:cs="Times New Roman"/>
          <w:color w:val="000000"/>
        </w:rPr>
        <w:t>, чтение и др.), методы представления полученной информации (моделирование, конструирование, рассуждение, описание и др.).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/>
          <w:i/>
          <w:color w:val="000000"/>
        </w:rPr>
      </w:pPr>
      <w:r w:rsidRPr="00446B38">
        <w:rPr>
          <w:rFonts w:ascii="Times New Roman" w:hAnsi="Times New Roman" w:cs="Times New Roman"/>
          <w:b/>
          <w:i/>
          <w:color w:val="000000"/>
        </w:rPr>
        <w:t>Основные требования к уровню подготовки учащихся 1 класса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К концу обучения в 1 классе учащиеся должны: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/>
          <w:color w:val="000000"/>
        </w:rPr>
      </w:pPr>
      <w:r w:rsidRPr="00446B38">
        <w:rPr>
          <w:rFonts w:ascii="Times New Roman" w:hAnsi="Times New Roman" w:cs="Times New Roman"/>
          <w:b/>
          <w:color w:val="000000"/>
        </w:rPr>
        <w:t>называть: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свое полное имя, домашний адрес, город, страну, главный город страны;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lastRenderedPageBreak/>
        <w:t>основные помещения школы, ориентироваться в их местоположении;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основные правила здорового образа жизни;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основных представителей растительного и животного мира ближайшего окружения (не менее пяти объектов);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основные условия благополучной жизни растений и животных;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профессии, связанные со строительством, сельским хозяйством, промышленностью (5-6 профессий);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улицы, расположенные вблизи школы и дома; основные учреждения культуры, быта, образования;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основные достопримечательности родного города и столицы России;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/>
          <w:color w:val="000000"/>
        </w:rPr>
      </w:pPr>
      <w:r w:rsidRPr="00446B38">
        <w:rPr>
          <w:rFonts w:ascii="Times New Roman" w:hAnsi="Times New Roman" w:cs="Times New Roman"/>
          <w:b/>
          <w:color w:val="000000"/>
        </w:rPr>
        <w:t>различать (сопоставлять):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знаки светофора; знаки дорожного движения, необходимые для соблюдения безопасности;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основные нравственно-эстетические понятия (сочувствие – равнодушие; трудолюбие – леность; послушание – непослушание);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различных представлений растительного мира (по внешнему виду, месту обитания, способу движения и т.п.);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времена года;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животных, объединять их в группы (звери, птицы, насекомые);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произведения народного творчества: пение, танцы, сказки, игрушки;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/>
          <w:color w:val="000000"/>
        </w:rPr>
      </w:pPr>
      <w:r w:rsidRPr="00446B38">
        <w:rPr>
          <w:rFonts w:ascii="Times New Roman" w:hAnsi="Times New Roman" w:cs="Times New Roman"/>
          <w:b/>
          <w:color w:val="000000"/>
        </w:rPr>
        <w:t>решать задачи в учебных и бытовых ситуациях: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выполнять режим своего дня;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определять время по часам с точностью до часа;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подготавливать свое учебное место к работе;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оценивать результаты своей и чужой работы, а также отношение к ней;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выполнять правила поведения в опасных для жизни ситуациях;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ухаживать за своей одеждой, обувью, вещами, убирать учебное место после занятий;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выполнять трудовые поручения по уголку природы: поливать растения;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6B38">
        <w:rPr>
          <w:rFonts w:ascii="Times New Roman" w:hAnsi="Times New Roman" w:cs="Times New Roman"/>
          <w:color w:val="000000"/>
        </w:rPr>
        <w:t>составлять описательный рассказ по картине, игрушке, пересказывать сказки, выразительно читать фольклорные произведения.</w:t>
      </w:r>
    </w:p>
    <w:p w:rsidR="00446B38" w:rsidRPr="00446B38" w:rsidRDefault="00446B38" w:rsidP="0044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6B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Содержание учебного предмета </w:t>
      </w:r>
    </w:p>
    <w:p w:rsidR="00446B38" w:rsidRPr="00446B38" w:rsidRDefault="00446B38" w:rsidP="00446B38">
      <w:pPr>
        <w:pStyle w:val="ParagraphStyle"/>
        <w:keepNext/>
        <w:jc w:val="both"/>
        <w:rPr>
          <w:rFonts w:ascii="Times New Roman" w:hAnsi="Times New Roman" w:cs="Times New Roman"/>
          <w:b/>
          <w:bCs/>
        </w:rPr>
      </w:pPr>
      <w:r w:rsidRPr="00446B38">
        <w:rPr>
          <w:rFonts w:ascii="Times New Roman" w:hAnsi="Times New Roman" w:cs="Times New Roman"/>
          <w:b/>
          <w:bCs/>
        </w:rPr>
        <w:t>Введение. Что такое окружающий мир. 1ч.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446B38">
        <w:rPr>
          <w:rFonts w:ascii="Times New Roman" w:hAnsi="Times New Roman" w:cs="Times New Roman"/>
          <w:b/>
          <w:bCs/>
        </w:rPr>
        <w:t>Мы – школьники. 9ч.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446B38">
        <w:rPr>
          <w:rFonts w:ascii="Times New Roman" w:hAnsi="Times New Roman" w:cs="Times New Roman"/>
          <w:b/>
          <w:bCs/>
        </w:rPr>
        <w:t>Ты и здоровье. 6ч.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446B38">
        <w:rPr>
          <w:rFonts w:ascii="Times New Roman" w:hAnsi="Times New Roman" w:cs="Times New Roman"/>
          <w:b/>
          <w:bCs/>
        </w:rPr>
        <w:t>Мы и вещи. 6ч.</w:t>
      </w:r>
    </w:p>
    <w:p w:rsidR="00446B38" w:rsidRPr="00446B38" w:rsidRDefault="00446B38" w:rsidP="00446B38">
      <w:pPr>
        <w:pStyle w:val="ParagraphStyle"/>
        <w:keepNext/>
        <w:jc w:val="both"/>
        <w:rPr>
          <w:rFonts w:ascii="Times New Roman" w:hAnsi="Times New Roman" w:cs="Times New Roman"/>
          <w:b/>
          <w:bCs/>
        </w:rPr>
      </w:pPr>
      <w:r w:rsidRPr="00446B38">
        <w:rPr>
          <w:rFonts w:ascii="Times New Roman" w:hAnsi="Times New Roman" w:cs="Times New Roman"/>
          <w:b/>
          <w:bCs/>
        </w:rPr>
        <w:t>Родная природа. 25ч.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446B38">
        <w:rPr>
          <w:rFonts w:ascii="Times New Roman" w:hAnsi="Times New Roman" w:cs="Times New Roman"/>
          <w:b/>
          <w:bCs/>
        </w:rPr>
        <w:t>Родная страна. 19ч.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/>
        </w:rPr>
      </w:pPr>
      <w:r w:rsidRPr="00446B38">
        <w:rPr>
          <w:rFonts w:ascii="Times New Roman" w:hAnsi="Times New Roman" w:cs="Times New Roman"/>
          <w:b/>
        </w:rPr>
        <w:t>Всего: 66ч.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Cs/>
          <w:i/>
        </w:rPr>
      </w:pPr>
      <w:r w:rsidRPr="00446B38">
        <w:rPr>
          <w:rFonts w:ascii="Times New Roman" w:hAnsi="Times New Roman" w:cs="Times New Roman"/>
          <w:bCs/>
          <w:i/>
        </w:rPr>
        <w:t xml:space="preserve">Экскурсии. 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</w:rPr>
      </w:pPr>
      <w:r w:rsidRPr="00446B38">
        <w:rPr>
          <w:rFonts w:ascii="Times New Roman" w:hAnsi="Times New Roman" w:cs="Times New Roman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  <w:b/>
          <w:bCs/>
          <w:i/>
        </w:rPr>
      </w:pPr>
      <w:r w:rsidRPr="00446B38">
        <w:rPr>
          <w:rFonts w:ascii="Times New Roman" w:hAnsi="Times New Roman" w:cs="Times New Roman"/>
          <w:b/>
          <w:bCs/>
          <w:i/>
        </w:rPr>
        <w:t>Практические работы.</w:t>
      </w:r>
    </w:p>
    <w:p w:rsidR="00446B38" w:rsidRPr="00446B38" w:rsidRDefault="00446B38" w:rsidP="00446B38">
      <w:pPr>
        <w:pStyle w:val="ParagraphStyle"/>
        <w:jc w:val="both"/>
        <w:rPr>
          <w:rFonts w:ascii="Times New Roman" w:hAnsi="Times New Roman" w:cs="Times New Roman"/>
        </w:rPr>
      </w:pPr>
      <w:r w:rsidRPr="00446B38">
        <w:rPr>
          <w:rFonts w:ascii="Times New Roman" w:hAnsi="Times New Roman" w:cs="Times New Roman"/>
        </w:rPr>
        <w:t>Уход за комнатными растениями и животными уголка природы, зарядка аквариума, террариума, инсектария.</w:t>
      </w:r>
    </w:p>
    <w:p w:rsidR="00830B8B" w:rsidRPr="00446B38" w:rsidRDefault="00830B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0B8B" w:rsidRPr="00446B38" w:rsidSect="00446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0625F"/>
    <w:multiLevelType w:val="hybridMultilevel"/>
    <w:tmpl w:val="45CAD2E0"/>
    <w:lvl w:ilvl="0" w:tplc="30D81A9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07662"/>
    <w:multiLevelType w:val="hybridMultilevel"/>
    <w:tmpl w:val="BE7C11E2"/>
    <w:lvl w:ilvl="0" w:tplc="30D81A9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99"/>
    <w:rsid w:val="00446B38"/>
    <w:rsid w:val="00830B8B"/>
    <w:rsid w:val="00E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6C1E3-8177-400E-A3D2-9D527E3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38"/>
    <w:pPr>
      <w:ind w:left="720"/>
      <w:contextualSpacing/>
    </w:pPr>
  </w:style>
  <w:style w:type="paragraph" w:customStyle="1" w:styleId="ParagraphStyle">
    <w:name w:val="Paragraph Style"/>
    <w:rsid w:val="00446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2017-11-28T11:28:00Z</dcterms:created>
  <dcterms:modified xsi:type="dcterms:W3CDTF">2017-11-28T11:37:00Z</dcterms:modified>
</cp:coreProperties>
</file>