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54" w:rsidRPr="00C7297F" w:rsidRDefault="005F120A" w:rsidP="00F90B54">
      <w:pPr>
        <w:tabs>
          <w:tab w:val="left" w:pos="1905"/>
        </w:tabs>
        <w:spacing w:after="0"/>
        <w:jc w:val="center"/>
        <w:rPr>
          <w:rFonts w:ascii="Times New Roman" w:hAnsi="Times New Roman" w:cs="Times New Roman"/>
          <w:i/>
          <w:sz w:val="28"/>
          <w:szCs w:val="28"/>
        </w:rPr>
      </w:pPr>
      <w:r>
        <w:rPr>
          <w:rFonts w:ascii="Times New Roman" w:hAnsi="Times New Roman" w:cs="Times New Roman"/>
          <w:noProof/>
          <w:sz w:val="28"/>
          <w:szCs w:val="28"/>
        </w:rPr>
        <w:drawing>
          <wp:inline distT="0" distB="0" distL="0" distR="0">
            <wp:extent cx="5938388" cy="8924925"/>
            <wp:effectExtent l="19050" t="0" r="5212" b="0"/>
            <wp:docPr id="1" name="Рисунок 1" descr="C:\Users\User\Desktop\раб прог6\Изображение2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 прог6\Изображение20018.JPG"/>
                    <pic:cNvPicPr>
                      <a:picLocks noChangeAspect="1" noChangeArrowheads="1"/>
                    </pic:cNvPicPr>
                  </pic:nvPicPr>
                  <pic:blipFill>
                    <a:blip r:embed="rId7"/>
                    <a:srcRect/>
                    <a:stretch>
                      <a:fillRect/>
                    </a:stretch>
                  </pic:blipFill>
                  <pic:spPr bwMode="auto">
                    <a:xfrm>
                      <a:off x="0" y="0"/>
                      <a:ext cx="5941060" cy="8928941"/>
                    </a:xfrm>
                    <a:prstGeom prst="rect">
                      <a:avLst/>
                    </a:prstGeom>
                    <a:noFill/>
                    <a:ln w="9525">
                      <a:noFill/>
                      <a:miter lim="800000"/>
                      <a:headEnd/>
                      <a:tailEnd/>
                    </a:ln>
                  </pic:spPr>
                </pic:pic>
              </a:graphicData>
            </a:graphic>
          </wp:inline>
        </w:drawing>
      </w:r>
      <w:r w:rsidR="00F90B54" w:rsidRPr="00C7297F">
        <w:rPr>
          <w:rFonts w:ascii="Times New Roman" w:hAnsi="Times New Roman" w:cs="Times New Roman"/>
          <w:b/>
          <w:sz w:val="28"/>
          <w:szCs w:val="28"/>
        </w:rPr>
        <w:lastRenderedPageBreak/>
        <w:t>Содержание</w:t>
      </w:r>
    </w:p>
    <w:p w:rsidR="00F90B54" w:rsidRPr="00C7297F" w:rsidRDefault="00F90B54" w:rsidP="00F90B54">
      <w:pPr>
        <w:rPr>
          <w:rFonts w:ascii="Times New Roman" w:hAnsi="Times New Roman" w:cs="Times New Roman"/>
          <w:sz w:val="28"/>
          <w:szCs w:val="28"/>
        </w:rPr>
      </w:pPr>
    </w:p>
    <w:p w:rsidR="00F90B54" w:rsidRPr="00C7297F" w:rsidRDefault="00F90B54" w:rsidP="00F90B54">
      <w:pPr>
        <w:pStyle w:val="a7"/>
        <w:numPr>
          <w:ilvl w:val="0"/>
          <w:numId w:val="10"/>
        </w:numPr>
        <w:ind w:right="709"/>
        <w:rPr>
          <w:rFonts w:ascii="Times New Roman" w:hAnsi="Times New Roman" w:cs="Times New Roman"/>
          <w:sz w:val="28"/>
          <w:szCs w:val="28"/>
        </w:rPr>
      </w:pPr>
      <w:r w:rsidRPr="00C7297F">
        <w:rPr>
          <w:rFonts w:ascii="Times New Roman" w:hAnsi="Times New Roman" w:cs="Times New Roman"/>
          <w:sz w:val="28"/>
          <w:szCs w:val="28"/>
        </w:rPr>
        <w:t>Пояснительная записка</w:t>
      </w:r>
    </w:p>
    <w:p w:rsidR="00F90B54" w:rsidRPr="00C7297F" w:rsidRDefault="00F90B54" w:rsidP="00F90B54">
      <w:pPr>
        <w:pStyle w:val="a7"/>
        <w:numPr>
          <w:ilvl w:val="0"/>
          <w:numId w:val="10"/>
        </w:numPr>
        <w:rPr>
          <w:rFonts w:ascii="Times New Roman" w:hAnsi="Times New Roman" w:cs="Times New Roman"/>
          <w:sz w:val="28"/>
          <w:szCs w:val="28"/>
        </w:rPr>
      </w:pPr>
      <w:r w:rsidRPr="00C7297F">
        <w:rPr>
          <w:rFonts w:ascii="Times New Roman" w:hAnsi="Times New Roman" w:cs="Times New Roman"/>
          <w:sz w:val="28"/>
          <w:szCs w:val="28"/>
        </w:rPr>
        <w:t>Учебно-тематический план</w:t>
      </w:r>
    </w:p>
    <w:p w:rsidR="00F90B54" w:rsidRPr="00C7297F" w:rsidRDefault="00F90B54" w:rsidP="00F90B54">
      <w:pPr>
        <w:pStyle w:val="a7"/>
        <w:numPr>
          <w:ilvl w:val="0"/>
          <w:numId w:val="10"/>
        </w:numPr>
        <w:rPr>
          <w:rFonts w:ascii="Times New Roman" w:hAnsi="Times New Roman" w:cs="Times New Roman"/>
          <w:sz w:val="28"/>
          <w:szCs w:val="28"/>
        </w:rPr>
      </w:pPr>
      <w:r w:rsidRPr="00C7297F">
        <w:rPr>
          <w:rFonts w:ascii="Times New Roman" w:hAnsi="Times New Roman" w:cs="Times New Roman"/>
          <w:sz w:val="28"/>
          <w:szCs w:val="28"/>
        </w:rPr>
        <w:t>Содержание программы</w:t>
      </w:r>
    </w:p>
    <w:p w:rsidR="00F90B54" w:rsidRPr="00C7297F" w:rsidRDefault="00F90B54" w:rsidP="00F90B54">
      <w:pPr>
        <w:pStyle w:val="a7"/>
        <w:numPr>
          <w:ilvl w:val="0"/>
          <w:numId w:val="10"/>
        </w:numPr>
        <w:rPr>
          <w:rFonts w:ascii="Times New Roman" w:hAnsi="Times New Roman" w:cs="Times New Roman"/>
          <w:sz w:val="28"/>
          <w:szCs w:val="28"/>
        </w:rPr>
      </w:pPr>
      <w:r w:rsidRPr="00C7297F">
        <w:rPr>
          <w:rFonts w:ascii="Times New Roman" w:hAnsi="Times New Roman" w:cs="Times New Roman"/>
          <w:sz w:val="28"/>
          <w:szCs w:val="28"/>
        </w:rPr>
        <w:t>Методическое обеспечение программы</w:t>
      </w:r>
    </w:p>
    <w:p w:rsidR="00F90B54" w:rsidRPr="00C7297F" w:rsidRDefault="00F90B54" w:rsidP="00F90B54">
      <w:pPr>
        <w:pStyle w:val="a7"/>
        <w:numPr>
          <w:ilvl w:val="0"/>
          <w:numId w:val="10"/>
        </w:numPr>
        <w:rPr>
          <w:rFonts w:ascii="Times New Roman" w:hAnsi="Times New Roman" w:cs="Times New Roman"/>
          <w:sz w:val="28"/>
          <w:szCs w:val="28"/>
        </w:rPr>
      </w:pPr>
      <w:r w:rsidRPr="00C7297F">
        <w:rPr>
          <w:rFonts w:ascii="Times New Roman" w:hAnsi="Times New Roman" w:cs="Times New Roman"/>
          <w:sz w:val="28"/>
          <w:szCs w:val="28"/>
        </w:rPr>
        <w:t>Диагностическое обеспечение программы</w:t>
      </w:r>
    </w:p>
    <w:p w:rsidR="00F90B54" w:rsidRPr="00C7297F" w:rsidRDefault="00F90B54" w:rsidP="00F90B54">
      <w:pPr>
        <w:pStyle w:val="a7"/>
        <w:numPr>
          <w:ilvl w:val="0"/>
          <w:numId w:val="10"/>
        </w:numPr>
        <w:rPr>
          <w:rFonts w:ascii="Times New Roman" w:hAnsi="Times New Roman" w:cs="Times New Roman"/>
          <w:sz w:val="28"/>
          <w:szCs w:val="28"/>
        </w:rPr>
      </w:pPr>
      <w:r w:rsidRPr="00C7297F">
        <w:rPr>
          <w:rFonts w:ascii="Times New Roman" w:hAnsi="Times New Roman" w:cs="Times New Roman"/>
          <w:sz w:val="28"/>
          <w:szCs w:val="28"/>
        </w:rPr>
        <w:t>Список источников</w:t>
      </w:r>
    </w:p>
    <w:p w:rsidR="00F90B54" w:rsidRPr="00C7297F" w:rsidRDefault="00F90B54" w:rsidP="00F90B54">
      <w:pPr>
        <w:rPr>
          <w:rFonts w:ascii="Times New Roman" w:hAnsi="Times New Roman" w:cs="Times New Roman"/>
          <w:sz w:val="28"/>
          <w:szCs w:val="28"/>
        </w:rPr>
      </w:pPr>
    </w:p>
    <w:p w:rsidR="00F90B54" w:rsidRPr="00C7297F" w:rsidRDefault="00F90B54" w:rsidP="00F90B54">
      <w:pPr>
        <w:tabs>
          <w:tab w:val="left" w:pos="1335"/>
        </w:tabs>
        <w:rPr>
          <w:rFonts w:ascii="Times New Roman" w:hAnsi="Times New Roman" w:cs="Times New Roman"/>
          <w:b/>
          <w:sz w:val="28"/>
          <w:szCs w:val="28"/>
        </w:rPr>
      </w:pPr>
    </w:p>
    <w:p w:rsidR="00F90B54" w:rsidRPr="00C7297F" w:rsidRDefault="00F90B54" w:rsidP="00F90B54">
      <w:pPr>
        <w:tabs>
          <w:tab w:val="left" w:pos="1335"/>
        </w:tabs>
        <w:rPr>
          <w:rFonts w:ascii="Times New Roman" w:hAnsi="Times New Roman" w:cs="Times New Roman"/>
          <w:b/>
          <w:sz w:val="28"/>
          <w:szCs w:val="28"/>
        </w:rPr>
      </w:pPr>
    </w:p>
    <w:p w:rsidR="00F90B54" w:rsidRPr="00C7297F" w:rsidRDefault="00F90B54" w:rsidP="00F90B54">
      <w:pPr>
        <w:tabs>
          <w:tab w:val="left" w:pos="1335"/>
        </w:tabs>
        <w:rPr>
          <w:rFonts w:ascii="Times New Roman" w:hAnsi="Times New Roman" w:cs="Times New Roman"/>
          <w:b/>
          <w:sz w:val="28"/>
          <w:szCs w:val="28"/>
        </w:rPr>
      </w:pPr>
    </w:p>
    <w:p w:rsidR="00F90B54" w:rsidRPr="00C7297F" w:rsidRDefault="00F90B54" w:rsidP="00F90B54">
      <w:pPr>
        <w:tabs>
          <w:tab w:val="left" w:pos="1335"/>
        </w:tabs>
        <w:rPr>
          <w:rFonts w:ascii="Times New Roman" w:hAnsi="Times New Roman" w:cs="Times New Roman"/>
          <w:b/>
          <w:sz w:val="28"/>
          <w:szCs w:val="28"/>
        </w:rPr>
      </w:pPr>
    </w:p>
    <w:p w:rsidR="00F90B54" w:rsidRPr="00C7297F" w:rsidRDefault="00F90B54" w:rsidP="00F90B54">
      <w:pPr>
        <w:tabs>
          <w:tab w:val="left" w:pos="1335"/>
        </w:tabs>
        <w:rPr>
          <w:rFonts w:ascii="Times New Roman" w:hAnsi="Times New Roman" w:cs="Times New Roman"/>
          <w:b/>
          <w:sz w:val="28"/>
          <w:szCs w:val="28"/>
        </w:rPr>
      </w:pPr>
    </w:p>
    <w:p w:rsidR="00F90B54" w:rsidRPr="00C7297F" w:rsidRDefault="00F90B54" w:rsidP="00F90B54">
      <w:pPr>
        <w:tabs>
          <w:tab w:val="left" w:pos="1335"/>
        </w:tabs>
        <w:rPr>
          <w:rFonts w:ascii="Times New Roman" w:hAnsi="Times New Roman" w:cs="Times New Roman"/>
          <w:b/>
          <w:sz w:val="28"/>
          <w:szCs w:val="28"/>
        </w:rPr>
      </w:pPr>
    </w:p>
    <w:p w:rsidR="00F90B54" w:rsidRPr="00C7297F" w:rsidRDefault="00F90B54" w:rsidP="00F90B54">
      <w:pPr>
        <w:tabs>
          <w:tab w:val="left" w:pos="1335"/>
        </w:tabs>
        <w:rPr>
          <w:rFonts w:ascii="Times New Roman" w:hAnsi="Times New Roman" w:cs="Times New Roman"/>
          <w:b/>
          <w:sz w:val="28"/>
          <w:szCs w:val="28"/>
        </w:rPr>
      </w:pPr>
    </w:p>
    <w:p w:rsidR="00F90B54" w:rsidRPr="00C7297F" w:rsidRDefault="00F90B54" w:rsidP="00F90B54">
      <w:pPr>
        <w:tabs>
          <w:tab w:val="left" w:pos="1335"/>
        </w:tabs>
        <w:rPr>
          <w:rFonts w:ascii="Times New Roman" w:hAnsi="Times New Roman" w:cs="Times New Roman"/>
          <w:b/>
          <w:sz w:val="28"/>
          <w:szCs w:val="28"/>
        </w:rPr>
      </w:pPr>
    </w:p>
    <w:p w:rsidR="00F90B54" w:rsidRPr="00C7297F" w:rsidRDefault="00F90B54" w:rsidP="00F90B54">
      <w:pPr>
        <w:tabs>
          <w:tab w:val="left" w:pos="1335"/>
        </w:tabs>
        <w:rPr>
          <w:rFonts w:ascii="Times New Roman" w:hAnsi="Times New Roman" w:cs="Times New Roman"/>
          <w:b/>
          <w:sz w:val="28"/>
          <w:szCs w:val="28"/>
        </w:rPr>
      </w:pPr>
    </w:p>
    <w:p w:rsidR="00F90B54" w:rsidRPr="00C7297F" w:rsidRDefault="00F90B54" w:rsidP="00F90B54">
      <w:pPr>
        <w:tabs>
          <w:tab w:val="left" w:pos="1335"/>
        </w:tabs>
        <w:rPr>
          <w:rFonts w:ascii="Times New Roman" w:hAnsi="Times New Roman" w:cs="Times New Roman"/>
          <w:b/>
          <w:sz w:val="28"/>
          <w:szCs w:val="28"/>
        </w:rPr>
      </w:pPr>
    </w:p>
    <w:p w:rsidR="00F90B54" w:rsidRPr="00C7297F" w:rsidRDefault="00F90B54" w:rsidP="00F90B54">
      <w:pPr>
        <w:tabs>
          <w:tab w:val="left" w:pos="1335"/>
        </w:tabs>
        <w:rPr>
          <w:rFonts w:ascii="Times New Roman" w:hAnsi="Times New Roman" w:cs="Times New Roman"/>
          <w:b/>
          <w:sz w:val="28"/>
          <w:szCs w:val="28"/>
        </w:rPr>
      </w:pPr>
    </w:p>
    <w:p w:rsidR="00F90B54" w:rsidRPr="00C7297F" w:rsidRDefault="00F90B54" w:rsidP="00F90B54">
      <w:pPr>
        <w:tabs>
          <w:tab w:val="left" w:pos="1335"/>
        </w:tabs>
        <w:rPr>
          <w:rFonts w:ascii="Times New Roman" w:hAnsi="Times New Roman" w:cs="Times New Roman"/>
          <w:b/>
          <w:sz w:val="28"/>
          <w:szCs w:val="28"/>
        </w:rPr>
      </w:pPr>
    </w:p>
    <w:p w:rsidR="00F90B54" w:rsidRPr="00C7297F" w:rsidRDefault="00F90B54" w:rsidP="00F90B54">
      <w:pPr>
        <w:tabs>
          <w:tab w:val="left" w:pos="1335"/>
        </w:tabs>
        <w:rPr>
          <w:rFonts w:ascii="Times New Roman" w:hAnsi="Times New Roman" w:cs="Times New Roman"/>
          <w:b/>
          <w:sz w:val="28"/>
          <w:szCs w:val="28"/>
        </w:rPr>
      </w:pPr>
    </w:p>
    <w:p w:rsidR="00F90B54" w:rsidRPr="00C7297F" w:rsidRDefault="00F90B54" w:rsidP="00F90B54">
      <w:pPr>
        <w:tabs>
          <w:tab w:val="left" w:pos="1335"/>
        </w:tabs>
        <w:rPr>
          <w:rFonts w:ascii="Times New Roman" w:hAnsi="Times New Roman" w:cs="Times New Roman"/>
          <w:b/>
          <w:sz w:val="28"/>
          <w:szCs w:val="28"/>
        </w:rPr>
      </w:pPr>
    </w:p>
    <w:p w:rsidR="00F90B54" w:rsidRPr="00C7297F" w:rsidRDefault="00F90B54" w:rsidP="00F90B54">
      <w:pPr>
        <w:pStyle w:val="a4"/>
        <w:jc w:val="center"/>
        <w:rPr>
          <w:rFonts w:ascii="Times New Roman" w:eastAsiaTheme="minorEastAsia" w:hAnsi="Times New Roman" w:cs="Times New Roman"/>
          <w:b/>
          <w:i w:val="0"/>
          <w:iCs w:val="0"/>
          <w:color w:val="auto"/>
          <w:spacing w:val="0"/>
          <w:sz w:val="28"/>
          <w:szCs w:val="28"/>
        </w:rPr>
      </w:pPr>
    </w:p>
    <w:p w:rsidR="00F90B54" w:rsidRPr="00C7297F" w:rsidRDefault="00F90B54" w:rsidP="00F90B54">
      <w:pPr>
        <w:pStyle w:val="a4"/>
        <w:jc w:val="center"/>
        <w:rPr>
          <w:rStyle w:val="a3"/>
          <w:rFonts w:ascii="Times New Roman" w:hAnsi="Times New Roman" w:cs="Times New Roman"/>
          <w:b/>
          <w:color w:val="auto"/>
          <w:sz w:val="28"/>
          <w:szCs w:val="28"/>
        </w:rPr>
      </w:pPr>
    </w:p>
    <w:p w:rsidR="00F90B54" w:rsidRPr="00C7297F" w:rsidRDefault="00F90B54" w:rsidP="00F90B54">
      <w:pPr>
        <w:pStyle w:val="a4"/>
        <w:jc w:val="center"/>
        <w:rPr>
          <w:rStyle w:val="a3"/>
          <w:rFonts w:ascii="Times New Roman" w:hAnsi="Times New Roman" w:cs="Times New Roman"/>
          <w:b/>
          <w:color w:val="auto"/>
          <w:sz w:val="28"/>
          <w:szCs w:val="28"/>
        </w:rPr>
      </w:pPr>
    </w:p>
    <w:p w:rsidR="00F90B54" w:rsidRPr="00C7297F" w:rsidRDefault="00F90B54" w:rsidP="00F90B54">
      <w:pPr>
        <w:pStyle w:val="a4"/>
        <w:jc w:val="center"/>
        <w:rPr>
          <w:rStyle w:val="a3"/>
          <w:rFonts w:ascii="Times New Roman" w:hAnsi="Times New Roman" w:cs="Times New Roman"/>
          <w:b/>
          <w:color w:val="auto"/>
          <w:sz w:val="28"/>
          <w:szCs w:val="28"/>
        </w:rPr>
      </w:pPr>
    </w:p>
    <w:p w:rsidR="00F90B54" w:rsidRPr="00C7297F" w:rsidRDefault="00F90B54" w:rsidP="00F90B54">
      <w:pPr>
        <w:pStyle w:val="a4"/>
        <w:jc w:val="both"/>
        <w:rPr>
          <w:rStyle w:val="a3"/>
          <w:rFonts w:ascii="Times New Roman" w:hAnsi="Times New Roman" w:cs="Times New Roman"/>
          <w:b/>
          <w:color w:val="auto"/>
          <w:sz w:val="28"/>
          <w:szCs w:val="28"/>
        </w:rPr>
      </w:pPr>
    </w:p>
    <w:p w:rsidR="00F90B54" w:rsidRPr="00C7297F" w:rsidRDefault="00F90B54" w:rsidP="00F90B54">
      <w:pPr>
        <w:pStyle w:val="a4"/>
        <w:jc w:val="both"/>
        <w:rPr>
          <w:rFonts w:ascii="Times New Roman" w:hAnsi="Times New Roman" w:cs="Times New Roman"/>
          <w:b/>
          <w:i w:val="0"/>
          <w:iCs w:val="0"/>
          <w:color w:val="auto"/>
          <w:sz w:val="28"/>
          <w:szCs w:val="28"/>
        </w:rPr>
      </w:pPr>
      <w:r w:rsidRPr="00C7297F">
        <w:rPr>
          <w:rStyle w:val="a3"/>
          <w:rFonts w:ascii="Times New Roman" w:hAnsi="Times New Roman" w:cs="Times New Roman"/>
          <w:b/>
          <w:color w:val="auto"/>
          <w:sz w:val="28"/>
          <w:szCs w:val="28"/>
        </w:rPr>
        <w:t>Пояснительная записка</w:t>
      </w:r>
    </w:p>
    <w:p w:rsidR="00F90B54" w:rsidRPr="00C7297F" w:rsidRDefault="00F90B54" w:rsidP="00F90B54">
      <w:pPr>
        <w:jc w:val="both"/>
        <w:rPr>
          <w:rFonts w:ascii="Times New Roman" w:hAnsi="Times New Roman" w:cs="Times New Roman"/>
          <w:sz w:val="28"/>
          <w:szCs w:val="28"/>
        </w:rPr>
      </w:pPr>
      <w:r w:rsidRPr="00C7297F">
        <w:rPr>
          <w:rFonts w:ascii="Times New Roman" w:hAnsi="Times New Roman" w:cs="Times New Roman"/>
          <w:sz w:val="28"/>
          <w:szCs w:val="28"/>
        </w:rPr>
        <w:t xml:space="preserve">Изобразительное искусство - это мир прекрасного!  </w:t>
      </w:r>
    </w:p>
    <w:p w:rsidR="00F90B54" w:rsidRPr="00C7297F" w:rsidRDefault="00F90B54" w:rsidP="00F90B54">
      <w:pPr>
        <w:jc w:val="both"/>
        <w:rPr>
          <w:rFonts w:ascii="Times New Roman" w:hAnsi="Times New Roman" w:cs="Times New Roman"/>
          <w:sz w:val="28"/>
          <w:szCs w:val="28"/>
        </w:rPr>
      </w:pPr>
      <w:r w:rsidRPr="00C7297F">
        <w:rPr>
          <w:rFonts w:ascii="Times New Roman" w:hAnsi="Times New Roman" w:cs="Times New Roman"/>
          <w:sz w:val="28"/>
          <w:szCs w:val="28"/>
        </w:rPr>
        <w:t>Изобразительное творчество является одним из любимейших занятий детей. Эта работа требует художественных способностей, знаний, умений и навыков в области изобразительной грамоты, декоративного искусства, дизайна. Также необходим большой запас зрительных образов и впечатлений, творческое воображение.</w:t>
      </w:r>
    </w:p>
    <w:p w:rsidR="00F90B54" w:rsidRPr="00C7297F" w:rsidRDefault="00F90B54" w:rsidP="00F90B54">
      <w:pPr>
        <w:jc w:val="both"/>
        <w:rPr>
          <w:rFonts w:ascii="Times New Roman" w:hAnsi="Times New Roman" w:cs="Times New Roman"/>
          <w:sz w:val="28"/>
          <w:szCs w:val="28"/>
        </w:rPr>
      </w:pPr>
      <w:r w:rsidRPr="00C7297F">
        <w:rPr>
          <w:rFonts w:ascii="Times New Roman" w:hAnsi="Times New Roman" w:cs="Times New Roman"/>
          <w:sz w:val="28"/>
          <w:szCs w:val="28"/>
        </w:rPr>
        <w:t>У ребенка возникает вполне естественное желание передать в рисунках свои впечатления от увиденного или от прочитанного. Ребенок берет в руки карандаши, краски и бумагу. Начинает творить. Но зачастую яркие образы тускнеют при их изображении, краски растекаются, кисти не слушаются, рисунок нет получается. Ребенок испытывает чувство неудовлетворенности.  Эта программа рассчитана на то, чтобы помочь справиться ребенку с данной проблемой.</w:t>
      </w:r>
    </w:p>
    <w:p w:rsidR="00F90B54" w:rsidRPr="00C7297F" w:rsidRDefault="00F90B54" w:rsidP="00F90B54">
      <w:pPr>
        <w:jc w:val="both"/>
        <w:rPr>
          <w:rFonts w:ascii="Times New Roman" w:hAnsi="Times New Roman" w:cs="Times New Roman"/>
          <w:sz w:val="28"/>
          <w:szCs w:val="28"/>
        </w:rPr>
      </w:pPr>
      <w:r w:rsidRPr="00C7297F">
        <w:rPr>
          <w:rFonts w:ascii="Times New Roman" w:hAnsi="Times New Roman" w:cs="Times New Roman"/>
          <w:b/>
          <w:sz w:val="28"/>
          <w:szCs w:val="28"/>
        </w:rPr>
        <w:t>Направленность</w:t>
      </w:r>
      <w:r w:rsidRPr="00C7297F">
        <w:rPr>
          <w:rFonts w:ascii="Times New Roman" w:hAnsi="Times New Roman" w:cs="Times New Roman"/>
          <w:sz w:val="28"/>
          <w:szCs w:val="28"/>
        </w:rPr>
        <w:t xml:space="preserve">  дополнительной общеобразовательной программы "Волшебная клякса" художественная. На занятиях дети будут осваивать пластические виды искусств: графика, живопись, декоративное и прикладное искусство.</w:t>
      </w:r>
    </w:p>
    <w:p w:rsidR="00F90B54" w:rsidRPr="00C7297F" w:rsidRDefault="00F90B54" w:rsidP="00F90B54">
      <w:pPr>
        <w:jc w:val="both"/>
        <w:rPr>
          <w:rFonts w:ascii="Times New Roman" w:hAnsi="Times New Roman" w:cs="Times New Roman"/>
          <w:sz w:val="28"/>
          <w:szCs w:val="28"/>
        </w:rPr>
      </w:pPr>
      <w:r w:rsidRPr="00C7297F">
        <w:rPr>
          <w:rFonts w:ascii="Times New Roman" w:hAnsi="Times New Roman" w:cs="Times New Roman"/>
          <w:sz w:val="28"/>
          <w:szCs w:val="28"/>
        </w:rPr>
        <w:t xml:space="preserve"> </w:t>
      </w:r>
      <w:r w:rsidRPr="00C7297F">
        <w:rPr>
          <w:rFonts w:ascii="Times New Roman" w:hAnsi="Times New Roman" w:cs="Times New Roman"/>
          <w:b/>
          <w:sz w:val="28"/>
          <w:szCs w:val="28"/>
        </w:rPr>
        <w:t>Актуальность</w:t>
      </w:r>
      <w:r w:rsidRPr="00C7297F">
        <w:rPr>
          <w:rFonts w:ascii="Times New Roman" w:hAnsi="Times New Roman" w:cs="Times New Roman"/>
          <w:sz w:val="28"/>
          <w:szCs w:val="28"/>
        </w:rPr>
        <w:t xml:space="preserve"> программы "Волшебная клякса" состоит в том ,что  программа способствует нравственному  и эстетическому  воспитанию школьников. Элементы культуры , знания о людях и окружающем мире, о добре и зле, данная и прекрасном в жизни и в искусстве живо воспринимаются детьми. Успешно освоив курс программы учащиеся  могут продолжить дальнейшее обучение в области изобразительного искусства.</w:t>
      </w:r>
    </w:p>
    <w:p w:rsidR="00F90B54" w:rsidRPr="00C7297F" w:rsidRDefault="00F90B54" w:rsidP="00F90B54">
      <w:pPr>
        <w:jc w:val="both"/>
        <w:rPr>
          <w:rFonts w:ascii="Times New Roman" w:hAnsi="Times New Roman" w:cs="Times New Roman"/>
          <w:sz w:val="28"/>
          <w:szCs w:val="28"/>
        </w:rPr>
      </w:pPr>
      <w:r w:rsidRPr="00C7297F">
        <w:rPr>
          <w:rFonts w:ascii="Times New Roman" w:hAnsi="Times New Roman" w:cs="Times New Roman"/>
          <w:b/>
          <w:sz w:val="28"/>
          <w:szCs w:val="28"/>
        </w:rPr>
        <w:t>Цель программы</w:t>
      </w:r>
      <w:r w:rsidRPr="00C7297F">
        <w:rPr>
          <w:rFonts w:ascii="Times New Roman" w:hAnsi="Times New Roman" w:cs="Times New Roman"/>
          <w:sz w:val="28"/>
          <w:szCs w:val="28"/>
        </w:rPr>
        <w:t>- расширение у детей знаний, умений и навыков в  области изобразительного искусства, полученных ранее.</w:t>
      </w:r>
    </w:p>
    <w:p w:rsidR="00F90B54" w:rsidRPr="00C7297F" w:rsidRDefault="00F90B54" w:rsidP="00F90B54">
      <w:pPr>
        <w:jc w:val="both"/>
        <w:rPr>
          <w:rFonts w:ascii="Times New Roman" w:hAnsi="Times New Roman" w:cs="Times New Roman"/>
          <w:sz w:val="28"/>
          <w:szCs w:val="28"/>
        </w:rPr>
      </w:pPr>
      <w:r w:rsidRPr="00C7297F">
        <w:rPr>
          <w:rFonts w:ascii="Times New Roman" w:hAnsi="Times New Roman" w:cs="Times New Roman"/>
          <w:b/>
          <w:sz w:val="28"/>
          <w:szCs w:val="28"/>
        </w:rPr>
        <w:t>Задачи программы</w:t>
      </w:r>
      <w:r w:rsidRPr="00C7297F">
        <w:rPr>
          <w:rFonts w:ascii="Times New Roman" w:hAnsi="Times New Roman" w:cs="Times New Roman"/>
          <w:sz w:val="28"/>
          <w:szCs w:val="28"/>
        </w:rPr>
        <w:t>:</w:t>
      </w:r>
    </w:p>
    <w:p w:rsidR="00F90B54" w:rsidRPr="00C7297F" w:rsidRDefault="00F90B54" w:rsidP="00F90B54">
      <w:pPr>
        <w:jc w:val="both"/>
        <w:rPr>
          <w:rFonts w:ascii="Times New Roman" w:hAnsi="Times New Roman" w:cs="Times New Roman"/>
          <w:sz w:val="28"/>
          <w:szCs w:val="28"/>
        </w:rPr>
      </w:pPr>
      <w:r w:rsidRPr="00C7297F">
        <w:rPr>
          <w:rFonts w:ascii="Times New Roman" w:hAnsi="Times New Roman" w:cs="Times New Roman"/>
          <w:sz w:val="28"/>
          <w:szCs w:val="28"/>
        </w:rPr>
        <w:t xml:space="preserve">1.Развивать интерес к изучению изобразительного искусства . </w:t>
      </w:r>
    </w:p>
    <w:p w:rsidR="00F90B54" w:rsidRPr="00C7297F" w:rsidRDefault="00F90B54" w:rsidP="00F90B54">
      <w:pPr>
        <w:jc w:val="both"/>
        <w:rPr>
          <w:rFonts w:ascii="Times New Roman" w:hAnsi="Times New Roman" w:cs="Times New Roman"/>
          <w:sz w:val="28"/>
          <w:szCs w:val="28"/>
        </w:rPr>
      </w:pPr>
      <w:r w:rsidRPr="00C7297F">
        <w:rPr>
          <w:rFonts w:ascii="Times New Roman" w:hAnsi="Times New Roman" w:cs="Times New Roman"/>
          <w:sz w:val="28"/>
          <w:szCs w:val="28"/>
        </w:rPr>
        <w:t>2.Формировать умения и навыки изображений предметов окружающей действительности в соответствии с правилами рисования.</w:t>
      </w:r>
    </w:p>
    <w:p w:rsidR="00F90B54" w:rsidRPr="00C7297F" w:rsidRDefault="00F90B54" w:rsidP="00F90B54">
      <w:pPr>
        <w:jc w:val="both"/>
        <w:rPr>
          <w:rFonts w:ascii="Times New Roman" w:hAnsi="Times New Roman" w:cs="Times New Roman"/>
          <w:sz w:val="28"/>
          <w:szCs w:val="28"/>
        </w:rPr>
      </w:pPr>
      <w:r w:rsidRPr="00C7297F">
        <w:rPr>
          <w:rFonts w:ascii="Times New Roman" w:hAnsi="Times New Roman" w:cs="Times New Roman"/>
          <w:sz w:val="28"/>
          <w:szCs w:val="28"/>
        </w:rPr>
        <w:t>3.Формировать навыки применения специальной терминологии.</w:t>
      </w:r>
    </w:p>
    <w:p w:rsidR="00F90B54" w:rsidRPr="00C7297F" w:rsidRDefault="00F90B54" w:rsidP="00F90B54">
      <w:pPr>
        <w:jc w:val="both"/>
        <w:rPr>
          <w:rFonts w:ascii="Times New Roman" w:hAnsi="Times New Roman" w:cs="Times New Roman"/>
          <w:sz w:val="28"/>
          <w:szCs w:val="28"/>
        </w:rPr>
      </w:pPr>
      <w:r w:rsidRPr="00C7297F">
        <w:rPr>
          <w:rFonts w:ascii="Times New Roman" w:hAnsi="Times New Roman" w:cs="Times New Roman"/>
          <w:sz w:val="28"/>
          <w:szCs w:val="28"/>
        </w:rPr>
        <w:lastRenderedPageBreak/>
        <w:t>4.Развивать творческие способности, логическое мышление, аккуратность.</w:t>
      </w:r>
    </w:p>
    <w:p w:rsidR="00F90B54" w:rsidRPr="00C7297F" w:rsidRDefault="00F90B54" w:rsidP="00F90B54">
      <w:pPr>
        <w:jc w:val="both"/>
        <w:rPr>
          <w:rFonts w:ascii="Times New Roman" w:hAnsi="Times New Roman" w:cs="Times New Roman"/>
          <w:sz w:val="28"/>
          <w:szCs w:val="28"/>
        </w:rPr>
      </w:pPr>
      <w:r w:rsidRPr="00C7297F">
        <w:rPr>
          <w:rFonts w:ascii="Times New Roman" w:hAnsi="Times New Roman" w:cs="Times New Roman"/>
          <w:sz w:val="28"/>
          <w:szCs w:val="28"/>
        </w:rPr>
        <w:t>5.Воспитывать у учащихся веру в свои силы, в свои творческие способности.</w:t>
      </w:r>
    </w:p>
    <w:p w:rsidR="00F90B54" w:rsidRPr="00C7297F" w:rsidRDefault="00F90B54" w:rsidP="00F90B54">
      <w:pPr>
        <w:jc w:val="both"/>
        <w:rPr>
          <w:rFonts w:ascii="Times New Roman" w:hAnsi="Times New Roman" w:cs="Times New Roman"/>
          <w:sz w:val="28"/>
          <w:szCs w:val="28"/>
        </w:rPr>
      </w:pPr>
      <w:r w:rsidRPr="00C7297F">
        <w:rPr>
          <w:rFonts w:ascii="Times New Roman" w:hAnsi="Times New Roman" w:cs="Times New Roman"/>
          <w:sz w:val="28"/>
          <w:szCs w:val="28"/>
        </w:rPr>
        <w:t>6.Активизировать внимание детей, работу их мыслей, их эмоциональную эстетическую отзывчивость.</w:t>
      </w:r>
    </w:p>
    <w:p w:rsidR="00F90B54" w:rsidRPr="00C7297F" w:rsidRDefault="00F90B54" w:rsidP="00F90B54">
      <w:pPr>
        <w:pStyle w:val="Style13"/>
        <w:widowControl/>
        <w:spacing w:before="58"/>
        <w:ind w:left="284" w:firstLine="283"/>
        <w:jc w:val="both"/>
        <w:rPr>
          <w:rFonts w:ascii="Times New Roman" w:hAnsi="Times New Roman"/>
          <w:sz w:val="28"/>
          <w:szCs w:val="28"/>
        </w:rPr>
      </w:pPr>
      <w:r w:rsidRPr="00C7297F">
        <w:rPr>
          <w:rFonts w:ascii="Times New Roman" w:hAnsi="Times New Roman"/>
          <w:sz w:val="28"/>
          <w:szCs w:val="28"/>
        </w:rPr>
        <w:t>В данной программе задания по рисунку , живописи , композиции, народному и декоративному искусству предлагается выполнять с учетом  интереса школьников к теме. Учителю рекомендуется использовать все современные средства активизации творческой деятельности, коллективные формы работы, применять разнообразные художественные материалы и техники. Свои творческие замыслы дети могут воплотить в разнообразной художественной деятельности(графической, живописной, декоративной  и др.)</w:t>
      </w:r>
    </w:p>
    <w:p w:rsidR="00F90B54" w:rsidRPr="00C7297F" w:rsidRDefault="00F90B54" w:rsidP="00F90B54">
      <w:pPr>
        <w:shd w:val="clear" w:color="auto" w:fill="FFFFFF"/>
        <w:ind w:left="284" w:firstLine="283"/>
        <w:jc w:val="both"/>
        <w:rPr>
          <w:rFonts w:ascii="Times New Roman" w:hAnsi="Times New Roman" w:cs="Times New Roman"/>
          <w:b/>
          <w:color w:val="434343"/>
          <w:spacing w:val="-2"/>
          <w:sz w:val="28"/>
          <w:szCs w:val="28"/>
        </w:rPr>
      </w:pPr>
    </w:p>
    <w:p w:rsidR="00F90B54" w:rsidRPr="00C7297F" w:rsidRDefault="00F90B54" w:rsidP="00F90B54">
      <w:pPr>
        <w:shd w:val="clear" w:color="auto" w:fill="FFFFFF"/>
        <w:ind w:left="284" w:firstLine="283"/>
        <w:jc w:val="both"/>
        <w:rPr>
          <w:rFonts w:ascii="Times New Roman" w:hAnsi="Times New Roman" w:cs="Times New Roman"/>
          <w:b/>
          <w:spacing w:val="-2"/>
          <w:sz w:val="28"/>
          <w:szCs w:val="28"/>
        </w:rPr>
      </w:pPr>
      <w:r w:rsidRPr="00C7297F">
        <w:rPr>
          <w:rFonts w:ascii="Times New Roman" w:hAnsi="Times New Roman" w:cs="Times New Roman"/>
          <w:b/>
          <w:spacing w:val="-2"/>
          <w:sz w:val="28"/>
          <w:szCs w:val="28"/>
        </w:rPr>
        <w:t xml:space="preserve"> МЕСТО ПРЕДМЕТА В УЧЕБНОМ ПЛАНЕ</w:t>
      </w:r>
    </w:p>
    <w:p w:rsidR="00F90B54" w:rsidRPr="00C7297F" w:rsidRDefault="00F90B54" w:rsidP="00F90B54">
      <w:pPr>
        <w:shd w:val="clear" w:color="auto" w:fill="FFFFFF"/>
        <w:tabs>
          <w:tab w:val="left" w:leader="underscore" w:pos="4080"/>
        </w:tabs>
        <w:spacing w:before="5"/>
        <w:ind w:left="284" w:firstLine="283"/>
        <w:jc w:val="both"/>
        <w:rPr>
          <w:rFonts w:ascii="Times New Roman" w:hAnsi="Times New Roman" w:cs="Times New Roman"/>
          <w:sz w:val="28"/>
          <w:szCs w:val="28"/>
        </w:rPr>
      </w:pPr>
      <w:r w:rsidRPr="00C7297F">
        <w:rPr>
          <w:rFonts w:ascii="Times New Roman" w:hAnsi="Times New Roman" w:cs="Times New Roman"/>
          <w:sz w:val="28"/>
          <w:szCs w:val="28"/>
        </w:rPr>
        <w:t>Количество часов в первый год занятий 33 часа.</w:t>
      </w:r>
    </w:p>
    <w:p w:rsidR="00F90B54" w:rsidRPr="00C7297F" w:rsidRDefault="00F90B54" w:rsidP="00F90B54">
      <w:pPr>
        <w:shd w:val="clear" w:color="auto" w:fill="FFFFFF"/>
        <w:tabs>
          <w:tab w:val="left" w:leader="underscore" w:pos="4080"/>
        </w:tabs>
        <w:spacing w:before="5"/>
        <w:ind w:left="284" w:firstLine="283"/>
        <w:jc w:val="both"/>
        <w:rPr>
          <w:rFonts w:ascii="Times New Roman" w:hAnsi="Times New Roman" w:cs="Times New Roman"/>
          <w:sz w:val="28"/>
          <w:szCs w:val="28"/>
        </w:rPr>
      </w:pPr>
      <w:r w:rsidRPr="00C7297F">
        <w:rPr>
          <w:rFonts w:ascii="Times New Roman" w:hAnsi="Times New Roman" w:cs="Times New Roman"/>
          <w:sz w:val="28"/>
          <w:szCs w:val="28"/>
        </w:rPr>
        <w:t>Количество часов во второй год занятий 34 часа.</w:t>
      </w:r>
    </w:p>
    <w:p w:rsidR="00F90B54" w:rsidRPr="00C7297F" w:rsidRDefault="00F90B54" w:rsidP="00F90B54">
      <w:pPr>
        <w:shd w:val="clear" w:color="auto" w:fill="FFFFFF"/>
        <w:tabs>
          <w:tab w:val="left" w:leader="underscore" w:pos="4080"/>
        </w:tabs>
        <w:spacing w:before="5"/>
        <w:ind w:left="284" w:firstLine="283"/>
        <w:jc w:val="both"/>
        <w:rPr>
          <w:rFonts w:ascii="Times New Roman" w:hAnsi="Times New Roman" w:cs="Times New Roman"/>
          <w:sz w:val="28"/>
          <w:szCs w:val="28"/>
        </w:rPr>
      </w:pPr>
      <w:r w:rsidRPr="00C7297F">
        <w:rPr>
          <w:rFonts w:ascii="Times New Roman" w:hAnsi="Times New Roman" w:cs="Times New Roman"/>
          <w:sz w:val="28"/>
          <w:szCs w:val="28"/>
        </w:rPr>
        <w:t>Занятия проходят один час в неделю.</w:t>
      </w:r>
    </w:p>
    <w:p w:rsidR="00F90B54" w:rsidRPr="00C7297F" w:rsidRDefault="00F90B54" w:rsidP="00F90B54">
      <w:pPr>
        <w:shd w:val="clear" w:color="auto" w:fill="FFFFFF"/>
        <w:tabs>
          <w:tab w:val="left" w:pos="9749"/>
        </w:tabs>
        <w:ind w:left="284" w:right="-32" w:firstLine="283"/>
        <w:jc w:val="both"/>
        <w:rPr>
          <w:rFonts w:ascii="Times New Roman" w:hAnsi="Times New Roman" w:cs="Times New Roman"/>
          <w:color w:val="434343"/>
          <w:spacing w:val="3"/>
          <w:sz w:val="28"/>
          <w:szCs w:val="28"/>
        </w:rPr>
      </w:pPr>
      <w:r w:rsidRPr="00C7297F">
        <w:rPr>
          <w:rFonts w:ascii="Times New Roman" w:eastAsia="Calibri" w:hAnsi="Times New Roman" w:cs="Times New Roman"/>
          <w:sz w:val="28"/>
          <w:szCs w:val="28"/>
          <w:lang w:eastAsia="en-US"/>
        </w:rPr>
        <w:t xml:space="preserve"> Продолжительность занятий 30 минут</w:t>
      </w:r>
      <w:r w:rsidRPr="00C7297F">
        <w:rPr>
          <w:rFonts w:ascii="Times New Roman" w:hAnsi="Times New Roman" w:cs="Times New Roman"/>
          <w:color w:val="434343"/>
          <w:spacing w:val="3"/>
          <w:sz w:val="28"/>
          <w:szCs w:val="28"/>
        </w:rPr>
        <w:t xml:space="preserve"> .</w:t>
      </w:r>
    </w:p>
    <w:p w:rsidR="00F90B54" w:rsidRPr="00C7297F" w:rsidRDefault="00F90B54" w:rsidP="00F90B54">
      <w:pPr>
        <w:pStyle w:val="Style13"/>
        <w:widowControl/>
        <w:spacing w:before="58"/>
        <w:ind w:left="284" w:firstLine="283"/>
        <w:jc w:val="both"/>
        <w:rPr>
          <w:rFonts w:ascii="Times New Roman" w:hAnsi="Times New Roman"/>
          <w:sz w:val="28"/>
          <w:szCs w:val="28"/>
        </w:rPr>
      </w:pPr>
    </w:p>
    <w:p w:rsidR="00F90B54" w:rsidRPr="00C7297F" w:rsidRDefault="00F90B54" w:rsidP="00F90B54">
      <w:pPr>
        <w:pStyle w:val="Style13"/>
        <w:widowControl/>
        <w:spacing w:before="58"/>
        <w:ind w:left="284" w:firstLine="283"/>
        <w:jc w:val="both"/>
        <w:rPr>
          <w:rStyle w:val="FontStyle29"/>
          <w:i w:val="0"/>
          <w:sz w:val="28"/>
          <w:szCs w:val="28"/>
        </w:rPr>
      </w:pPr>
      <w:r w:rsidRPr="00C7297F">
        <w:rPr>
          <w:rStyle w:val="FontStyle29"/>
          <w:sz w:val="28"/>
          <w:szCs w:val="28"/>
        </w:rPr>
        <w:t>Опыт художественно-творческой деятельности</w:t>
      </w:r>
    </w:p>
    <w:p w:rsidR="00F90B54" w:rsidRPr="00C7297F" w:rsidRDefault="00F90B54" w:rsidP="00F90B54">
      <w:pPr>
        <w:pStyle w:val="Style3"/>
        <w:widowControl/>
        <w:spacing w:line="240" w:lineRule="auto"/>
        <w:ind w:left="1004" w:firstLine="0"/>
        <w:rPr>
          <w:rStyle w:val="FontStyle31"/>
          <w:rFonts w:eastAsiaTheme="minorEastAsia"/>
          <w:sz w:val="28"/>
          <w:szCs w:val="28"/>
        </w:rPr>
      </w:pPr>
    </w:p>
    <w:p w:rsidR="00F90B54" w:rsidRPr="00C7297F" w:rsidRDefault="00F90B54" w:rsidP="00F90B54">
      <w:pPr>
        <w:pStyle w:val="Style3"/>
        <w:widowControl/>
        <w:numPr>
          <w:ilvl w:val="0"/>
          <w:numId w:val="7"/>
        </w:numPr>
        <w:spacing w:line="240" w:lineRule="auto"/>
        <w:rPr>
          <w:rStyle w:val="FontStyle31"/>
          <w:rFonts w:eastAsiaTheme="minorEastAsia"/>
          <w:sz w:val="28"/>
          <w:szCs w:val="28"/>
        </w:rPr>
      </w:pPr>
      <w:r w:rsidRPr="00C7297F">
        <w:rPr>
          <w:rStyle w:val="FontStyle31"/>
          <w:rFonts w:eastAsiaTheme="minorEastAsia"/>
          <w:sz w:val="28"/>
          <w:szCs w:val="28"/>
        </w:rPr>
        <w:t>Участие в различных видах изобразительной, декоративно-прикладной и художественно-конструкторской деятельности.</w:t>
      </w:r>
    </w:p>
    <w:p w:rsidR="00F90B54" w:rsidRPr="00C7297F" w:rsidRDefault="00F90B54" w:rsidP="00F90B54">
      <w:pPr>
        <w:pStyle w:val="Style3"/>
        <w:widowControl/>
        <w:numPr>
          <w:ilvl w:val="0"/>
          <w:numId w:val="7"/>
        </w:numPr>
        <w:spacing w:line="240" w:lineRule="auto"/>
        <w:rPr>
          <w:rStyle w:val="FontStyle31"/>
          <w:rFonts w:eastAsiaTheme="minorEastAsia"/>
          <w:sz w:val="28"/>
          <w:szCs w:val="28"/>
        </w:rPr>
      </w:pPr>
      <w:r w:rsidRPr="00C7297F">
        <w:rPr>
          <w:rStyle w:val="FontStyle31"/>
          <w:rFonts w:eastAsiaTheme="minorEastAsia"/>
          <w:sz w:val="28"/>
          <w:szCs w:val="28"/>
        </w:rPr>
        <w:t>Освоение основ рисунка, живописи, скульптуры, декора</w:t>
      </w:r>
      <w:r w:rsidRPr="00C7297F">
        <w:rPr>
          <w:rStyle w:val="FontStyle31"/>
          <w:rFonts w:eastAsiaTheme="minorEastAsia"/>
          <w:sz w:val="28"/>
          <w:szCs w:val="28"/>
        </w:rPr>
        <w:softHyphen/>
        <w:t>тивно-прикладного искусства. Изображение с натуры, по па</w:t>
      </w:r>
      <w:r w:rsidRPr="00C7297F">
        <w:rPr>
          <w:rStyle w:val="FontStyle31"/>
          <w:rFonts w:eastAsiaTheme="minorEastAsia"/>
          <w:sz w:val="28"/>
          <w:szCs w:val="28"/>
        </w:rPr>
        <w:softHyphen/>
        <w:t>мяти и воображению (натюрморт, пейзаж, человек, животные, растения).</w:t>
      </w:r>
    </w:p>
    <w:p w:rsidR="00F90B54" w:rsidRPr="00C7297F" w:rsidRDefault="00F90B54" w:rsidP="00F90B54">
      <w:pPr>
        <w:pStyle w:val="Style3"/>
        <w:widowControl/>
        <w:numPr>
          <w:ilvl w:val="0"/>
          <w:numId w:val="7"/>
        </w:numPr>
        <w:spacing w:line="240" w:lineRule="auto"/>
        <w:rPr>
          <w:rStyle w:val="FontStyle31"/>
          <w:rFonts w:eastAsiaTheme="minorEastAsia"/>
          <w:sz w:val="28"/>
          <w:szCs w:val="28"/>
        </w:rPr>
      </w:pPr>
      <w:r w:rsidRPr="00C7297F">
        <w:rPr>
          <w:rStyle w:val="FontStyle31"/>
          <w:rFonts w:eastAsiaTheme="minorEastAsia"/>
          <w:sz w:val="28"/>
          <w:szCs w:val="28"/>
        </w:rPr>
        <w:t>Овладение основами художественной грамоты: композици</w:t>
      </w:r>
      <w:r w:rsidRPr="00C7297F">
        <w:rPr>
          <w:rStyle w:val="FontStyle31"/>
          <w:rFonts w:eastAsiaTheme="minorEastAsia"/>
          <w:sz w:val="28"/>
          <w:szCs w:val="28"/>
        </w:rPr>
        <w:softHyphen/>
        <w:t>ей, формой, ритмом, линией, цветом, объёмом.</w:t>
      </w:r>
    </w:p>
    <w:p w:rsidR="00F90B54" w:rsidRPr="00C7297F" w:rsidRDefault="00F90B54" w:rsidP="00F90B54">
      <w:pPr>
        <w:pStyle w:val="Style3"/>
        <w:widowControl/>
        <w:numPr>
          <w:ilvl w:val="0"/>
          <w:numId w:val="7"/>
        </w:numPr>
        <w:spacing w:line="240" w:lineRule="auto"/>
        <w:rPr>
          <w:rStyle w:val="FontStyle31"/>
          <w:rFonts w:eastAsiaTheme="minorEastAsia"/>
          <w:sz w:val="28"/>
          <w:szCs w:val="28"/>
        </w:rPr>
      </w:pPr>
      <w:r w:rsidRPr="00C7297F">
        <w:rPr>
          <w:rStyle w:val="FontStyle31"/>
          <w:rFonts w:eastAsiaTheme="minorEastAsia"/>
          <w:sz w:val="28"/>
          <w:szCs w:val="28"/>
        </w:rPr>
        <w:t>Создание моделей предметов бытового окружения человека. Овладение элементарными навыками лепки .</w:t>
      </w:r>
    </w:p>
    <w:p w:rsidR="00F90B54" w:rsidRPr="00C7297F" w:rsidRDefault="00F90B54" w:rsidP="00F90B54">
      <w:pPr>
        <w:pStyle w:val="Style3"/>
        <w:widowControl/>
        <w:numPr>
          <w:ilvl w:val="0"/>
          <w:numId w:val="7"/>
        </w:numPr>
        <w:spacing w:line="240" w:lineRule="auto"/>
        <w:rPr>
          <w:rStyle w:val="FontStyle31"/>
          <w:rFonts w:eastAsiaTheme="minorEastAsia"/>
          <w:sz w:val="28"/>
          <w:szCs w:val="28"/>
        </w:rPr>
      </w:pPr>
      <w:r w:rsidRPr="00C7297F">
        <w:rPr>
          <w:rStyle w:val="FontStyle31"/>
          <w:rFonts w:eastAsiaTheme="minorEastAsia"/>
          <w:sz w:val="28"/>
          <w:szCs w:val="28"/>
        </w:rPr>
        <w:t>Выбор и применение выразительных средств для реализа</w:t>
      </w:r>
      <w:r w:rsidRPr="00C7297F">
        <w:rPr>
          <w:rStyle w:val="FontStyle31"/>
          <w:rFonts w:eastAsiaTheme="minorEastAsia"/>
          <w:sz w:val="28"/>
          <w:szCs w:val="28"/>
        </w:rPr>
        <w:softHyphen/>
        <w:t>ции собственного замысла в рисунке, живописи, аппликации.</w:t>
      </w:r>
    </w:p>
    <w:p w:rsidR="00F90B54" w:rsidRPr="00C7297F" w:rsidRDefault="00F90B54" w:rsidP="00F90B54">
      <w:pPr>
        <w:pStyle w:val="Style3"/>
        <w:widowControl/>
        <w:numPr>
          <w:ilvl w:val="0"/>
          <w:numId w:val="7"/>
        </w:numPr>
        <w:spacing w:before="53" w:line="240" w:lineRule="auto"/>
        <w:rPr>
          <w:rStyle w:val="FontStyle33"/>
          <w:rFonts w:eastAsiaTheme="majorEastAsia"/>
          <w:sz w:val="28"/>
          <w:szCs w:val="28"/>
        </w:rPr>
      </w:pPr>
      <w:r w:rsidRPr="00C7297F">
        <w:rPr>
          <w:rStyle w:val="FontStyle31"/>
          <w:rFonts w:eastAsiaTheme="minorEastAsia"/>
          <w:sz w:val="28"/>
          <w:szCs w:val="28"/>
        </w:rPr>
        <w:t>Передача настроения в творческой работе с помощью цве</w:t>
      </w:r>
      <w:r w:rsidRPr="00C7297F">
        <w:rPr>
          <w:rStyle w:val="FontStyle31"/>
          <w:rFonts w:eastAsiaTheme="minorEastAsia"/>
          <w:sz w:val="28"/>
          <w:szCs w:val="28"/>
        </w:rPr>
        <w:softHyphen/>
        <w:t xml:space="preserve">та, </w:t>
      </w:r>
      <w:r w:rsidRPr="00C7297F">
        <w:rPr>
          <w:rStyle w:val="FontStyle33"/>
          <w:rFonts w:eastAsiaTheme="majorEastAsia"/>
          <w:sz w:val="28"/>
          <w:szCs w:val="28"/>
        </w:rPr>
        <w:t xml:space="preserve">тона, </w:t>
      </w:r>
      <w:r w:rsidRPr="00C7297F">
        <w:rPr>
          <w:rStyle w:val="FontStyle31"/>
          <w:rFonts w:eastAsiaTheme="minorEastAsia"/>
          <w:sz w:val="28"/>
          <w:szCs w:val="28"/>
        </w:rPr>
        <w:t>композиции, пространства, линии, штриха, пятна, объёма.</w:t>
      </w:r>
    </w:p>
    <w:p w:rsidR="00F90B54" w:rsidRPr="00C7297F" w:rsidRDefault="00F90B54" w:rsidP="00F90B54">
      <w:pPr>
        <w:pStyle w:val="Style3"/>
        <w:widowControl/>
        <w:numPr>
          <w:ilvl w:val="0"/>
          <w:numId w:val="7"/>
        </w:numPr>
        <w:spacing w:line="240" w:lineRule="auto"/>
        <w:rPr>
          <w:rStyle w:val="FontStyle31"/>
          <w:rFonts w:eastAsiaTheme="minorEastAsia"/>
          <w:sz w:val="28"/>
          <w:szCs w:val="28"/>
        </w:rPr>
      </w:pPr>
      <w:r w:rsidRPr="00C7297F">
        <w:rPr>
          <w:rStyle w:val="FontStyle31"/>
          <w:rFonts w:eastAsiaTheme="minorEastAsia"/>
          <w:sz w:val="28"/>
          <w:szCs w:val="28"/>
        </w:rPr>
        <w:t>Использование в индивидуальной и коллективной дея</w:t>
      </w:r>
      <w:r w:rsidRPr="00C7297F">
        <w:rPr>
          <w:rStyle w:val="FontStyle31"/>
          <w:rFonts w:eastAsiaTheme="minorEastAsia"/>
          <w:sz w:val="28"/>
          <w:szCs w:val="28"/>
        </w:rPr>
        <w:softHyphen/>
        <w:t xml:space="preserve">тельности различных художественных техник и материалов: </w:t>
      </w:r>
      <w:r w:rsidRPr="00C7297F">
        <w:rPr>
          <w:rStyle w:val="FontStyle33"/>
          <w:rFonts w:eastAsiaTheme="majorEastAsia"/>
          <w:sz w:val="28"/>
          <w:szCs w:val="28"/>
        </w:rPr>
        <w:t xml:space="preserve">коллажа,  </w:t>
      </w:r>
      <w:r w:rsidRPr="00C7297F">
        <w:rPr>
          <w:rStyle w:val="FontStyle31"/>
          <w:rFonts w:eastAsiaTheme="minorEastAsia"/>
          <w:sz w:val="28"/>
          <w:szCs w:val="28"/>
        </w:rPr>
        <w:lastRenderedPageBreak/>
        <w:t xml:space="preserve">аппликации,  натурной мультипликации, фотографии,  гуаши, акварели, </w:t>
      </w:r>
      <w:r w:rsidRPr="00C7297F">
        <w:rPr>
          <w:rStyle w:val="FontStyle33"/>
          <w:rFonts w:eastAsiaTheme="majorEastAsia"/>
          <w:sz w:val="28"/>
          <w:szCs w:val="28"/>
        </w:rPr>
        <w:t xml:space="preserve">пастели, , </w:t>
      </w:r>
      <w:r w:rsidRPr="00C7297F">
        <w:rPr>
          <w:rStyle w:val="FontStyle31"/>
          <w:rFonts w:eastAsiaTheme="minorEastAsia"/>
          <w:sz w:val="28"/>
          <w:szCs w:val="28"/>
        </w:rPr>
        <w:t xml:space="preserve">карандаша, фломастеров, </w:t>
      </w:r>
      <w:r w:rsidRPr="00C7297F">
        <w:rPr>
          <w:rStyle w:val="FontStyle33"/>
          <w:rFonts w:eastAsiaTheme="majorEastAsia"/>
          <w:sz w:val="28"/>
          <w:szCs w:val="28"/>
        </w:rPr>
        <w:t xml:space="preserve">пластилина, , </w:t>
      </w:r>
      <w:r w:rsidRPr="00C7297F">
        <w:rPr>
          <w:rStyle w:val="FontStyle31"/>
          <w:rFonts w:eastAsiaTheme="minorEastAsia"/>
          <w:sz w:val="28"/>
          <w:szCs w:val="28"/>
        </w:rPr>
        <w:t>подруч</w:t>
      </w:r>
      <w:r w:rsidRPr="00C7297F">
        <w:rPr>
          <w:rStyle w:val="FontStyle31"/>
          <w:rFonts w:eastAsiaTheme="minorEastAsia"/>
          <w:sz w:val="28"/>
          <w:szCs w:val="28"/>
        </w:rPr>
        <w:softHyphen/>
        <w:t>ных и природных материалов.</w:t>
      </w:r>
    </w:p>
    <w:p w:rsidR="00F90B54" w:rsidRPr="00C7297F" w:rsidRDefault="00F90B54" w:rsidP="00F90B54">
      <w:pPr>
        <w:pStyle w:val="Style3"/>
        <w:widowControl/>
        <w:numPr>
          <w:ilvl w:val="0"/>
          <w:numId w:val="7"/>
        </w:numPr>
        <w:spacing w:line="240" w:lineRule="auto"/>
        <w:rPr>
          <w:rStyle w:val="FontStyle31"/>
          <w:rFonts w:eastAsiaTheme="minorEastAsia"/>
          <w:sz w:val="28"/>
          <w:szCs w:val="28"/>
        </w:rPr>
      </w:pPr>
      <w:r w:rsidRPr="00C7297F">
        <w:rPr>
          <w:rStyle w:val="FontStyle31"/>
          <w:rFonts w:eastAsiaTheme="minorEastAsia"/>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F90B54" w:rsidRPr="00C7297F" w:rsidRDefault="00F90B54" w:rsidP="00F90B54">
      <w:pPr>
        <w:pStyle w:val="Style3"/>
        <w:widowControl/>
        <w:numPr>
          <w:ilvl w:val="0"/>
          <w:numId w:val="7"/>
        </w:numPr>
        <w:spacing w:line="240" w:lineRule="auto"/>
        <w:rPr>
          <w:rStyle w:val="FontStyle31"/>
          <w:rFonts w:eastAsiaTheme="minorEastAsia"/>
          <w:sz w:val="28"/>
          <w:szCs w:val="28"/>
        </w:rPr>
      </w:pPr>
      <w:r w:rsidRPr="00C7297F">
        <w:rPr>
          <w:rStyle w:val="FontStyle31"/>
          <w:rFonts w:eastAsiaTheme="minorEastAsia"/>
          <w:sz w:val="28"/>
          <w:szCs w:val="28"/>
        </w:rPr>
        <w:t>После изучения полного курса данной программы возможно отследить следующие результаты:</w:t>
      </w:r>
    </w:p>
    <w:p w:rsidR="00F90B54" w:rsidRPr="00C7297F" w:rsidRDefault="00F90B54" w:rsidP="00F90B54">
      <w:pPr>
        <w:pStyle w:val="a6"/>
        <w:ind w:left="284" w:firstLine="283"/>
        <w:jc w:val="both"/>
        <w:rPr>
          <w:rFonts w:ascii="Times New Roman" w:hAnsi="Times New Roman"/>
          <w:sz w:val="28"/>
          <w:szCs w:val="28"/>
        </w:rPr>
      </w:pPr>
    </w:p>
    <w:p w:rsidR="00F90B54" w:rsidRPr="00C7297F" w:rsidRDefault="00F90B54" w:rsidP="00F90B54">
      <w:pPr>
        <w:pStyle w:val="a6"/>
        <w:numPr>
          <w:ilvl w:val="0"/>
          <w:numId w:val="8"/>
        </w:numPr>
        <w:jc w:val="both"/>
        <w:rPr>
          <w:rFonts w:ascii="Times New Roman" w:hAnsi="Times New Roman"/>
          <w:b/>
          <w:sz w:val="28"/>
          <w:szCs w:val="28"/>
        </w:rPr>
      </w:pPr>
      <w:r w:rsidRPr="00C7297F">
        <w:rPr>
          <w:rFonts w:ascii="Times New Roman" w:hAnsi="Times New Roman"/>
          <w:b/>
          <w:sz w:val="28"/>
          <w:szCs w:val="28"/>
        </w:rPr>
        <w:t>личностные результаты:</w:t>
      </w:r>
    </w:p>
    <w:p w:rsidR="00F90B54" w:rsidRPr="00C7297F" w:rsidRDefault="00F90B54" w:rsidP="00F90B54">
      <w:pPr>
        <w:pStyle w:val="a6"/>
        <w:ind w:left="284" w:firstLine="283"/>
        <w:jc w:val="both"/>
        <w:rPr>
          <w:rFonts w:ascii="Times New Roman" w:hAnsi="Times New Roman"/>
          <w:sz w:val="28"/>
          <w:szCs w:val="28"/>
        </w:rPr>
      </w:pPr>
      <w:r w:rsidRPr="00C7297F">
        <w:rPr>
          <w:rFonts w:ascii="Times New Roman" w:hAnsi="Times New Roman"/>
          <w:sz w:val="28"/>
          <w:szCs w:val="28"/>
        </w:rPr>
        <w:t xml:space="preserve"> - готовность и способность обучающихся к саморазвитию,</w:t>
      </w:r>
    </w:p>
    <w:p w:rsidR="00F90B54" w:rsidRPr="00C7297F" w:rsidRDefault="00F90B54" w:rsidP="00F90B54">
      <w:pPr>
        <w:pStyle w:val="a6"/>
        <w:ind w:left="284" w:firstLine="283"/>
        <w:jc w:val="both"/>
        <w:rPr>
          <w:rFonts w:ascii="Times New Roman" w:hAnsi="Times New Roman"/>
          <w:sz w:val="28"/>
          <w:szCs w:val="28"/>
        </w:rPr>
      </w:pPr>
      <w:r w:rsidRPr="00C7297F">
        <w:rPr>
          <w:rFonts w:ascii="Times New Roman" w:hAnsi="Times New Roman"/>
          <w:sz w:val="28"/>
          <w:szCs w:val="28"/>
        </w:rPr>
        <w:t xml:space="preserve"> - сформированность мотивации к учению и познанию,</w:t>
      </w:r>
    </w:p>
    <w:p w:rsidR="00F90B54" w:rsidRPr="00C7297F" w:rsidRDefault="00F90B54" w:rsidP="00F90B54">
      <w:pPr>
        <w:pStyle w:val="a6"/>
        <w:ind w:left="284" w:firstLine="283"/>
        <w:jc w:val="both"/>
        <w:rPr>
          <w:rFonts w:ascii="Times New Roman" w:hAnsi="Times New Roman"/>
          <w:sz w:val="28"/>
          <w:szCs w:val="28"/>
        </w:rPr>
      </w:pPr>
      <w:r w:rsidRPr="00C7297F">
        <w:rPr>
          <w:rFonts w:ascii="Times New Roman" w:hAnsi="Times New Roman"/>
          <w:sz w:val="28"/>
          <w:szCs w:val="28"/>
        </w:rPr>
        <w:t xml:space="preserve"> - развитие интереса к художественному творчеству,</w:t>
      </w:r>
    </w:p>
    <w:p w:rsidR="00F90B54" w:rsidRPr="00C7297F" w:rsidRDefault="00F90B54" w:rsidP="00F90B54">
      <w:pPr>
        <w:pStyle w:val="a6"/>
        <w:ind w:left="284" w:firstLine="283"/>
        <w:jc w:val="both"/>
        <w:rPr>
          <w:rFonts w:ascii="Times New Roman" w:hAnsi="Times New Roman"/>
          <w:sz w:val="28"/>
          <w:szCs w:val="28"/>
        </w:rPr>
      </w:pPr>
      <w:r w:rsidRPr="00C7297F">
        <w:rPr>
          <w:rFonts w:ascii="Times New Roman" w:hAnsi="Times New Roman"/>
          <w:sz w:val="28"/>
          <w:szCs w:val="28"/>
        </w:rPr>
        <w:t xml:space="preserve"> - развитие навыков сотрудничества со сверстниками в творческом взаимодействии,</w:t>
      </w:r>
    </w:p>
    <w:p w:rsidR="00F90B54" w:rsidRPr="00C7297F" w:rsidRDefault="00F90B54" w:rsidP="00F90B54">
      <w:pPr>
        <w:pStyle w:val="a6"/>
        <w:tabs>
          <w:tab w:val="left" w:pos="709"/>
        </w:tabs>
        <w:ind w:left="567"/>
        <w:jc w:val="both"/>
        <w:rPr>
          <w:rFonts w:ascii="Times New Roman" w:hAnsi="Times New Roman"/>
          <w:sz w:val="28"/>
          <w:szCs w:val="28"/>
        </w:rPr>
      </w:pPr>
      <w:r w:rsidRPr="00C7297F">
        <w:rPr>
          <w:rFonts w:ascii="Times New Roman" w:hAnsi="Times New Roman"/>
          <w:sz w:val="28"/>
          <w:szCs w:val="28"/>
        </w:rPr>
        <w:t xml:space="preserve"> - умение анализировать, обобщать, делать выводы, проявлять настойчивость к достижению целей;</w:t>
      </w:r>
    </w:p>
    <w:p w:rsidR="00F90B54" w:rsidRPr="00C7297F" w:rsidRDefault="00F90B54" w:rsidP="00F90B54">
      <w:pPr>
        <w:pStyle w:val="a6"/>
        <w:numPr>
          <w:ilvl w:val="0"/>
          <w:numId w:val="8"/>
        </w:numPr>
        <w:jc w:val="both"/>
        <w:rPr>
          <w:rFonts w:ascii="Times New Roman" w:hAnsi="Times New Roman"/>
          <w:b/>
          <w:sz w:val="28"/>
          <w:szCs w:val="28"/>
        </w:rPr>
      </w:pPr>
      <w:r w:rsidRPr="00C7297F">
        <w:rPr>
          <w:rFonts w:ascii="Times New Roman" w:hAnsi="Times New Roman"/>
          <w:b/>
          <w:sz w:val="28"/>
          <w:szCs w:val="28"/>
        </w:rPr>
        <w:t>метапредметные результаты:</w:t>
      </w:r>
    </w:p>
    <w:p w:rsidR="00F90B54" w:rsidRPr="00C7297F" w:rsidRDefault="00F90B54" w:rsidP="00F90B54">
      <w:pPr>
        <w:pStyle w:val="a6"/>
        <w:ind w:left="567"/>
        <w:jc w:val="both"/>
        <w:rPr>
          <w:rFonts w:ascii="Times New Roman" w:hAnsi="Times New Roman"/>
          <w:sz w:val="28"/>
          <w:szCs w:val="28"/>
        </w:rPr>
      </w:pPr>
      <w:r w:rsidRPr="00C7297F">
        <w:rPr>
          <w:rFonts w:ascii="Times New Roman" w:hAnsi="Times New Roman"/>
          <w:sz w:val="28"/>
          <w:szCs w:val="28"/>
        </w:rPr>
        <w:t xml:space="preserve"> - освоенные обучающимися универсальные учебные действия (познавательные, регулятивные и коммуникативные).</w:t>
      </w:r>
    </w:p>
    <w:p w:rsidR="00F90B54" w:rsidRPr="00C7297F" w:rsidRDefault="00F90B54" w:rsidP="00F90B54">
      <w:pPr>
        <w:pStyle w:val="a6"/>
        <w:ind w:left="567"/>
        <w:jc w:val="both"/>
        <w:rPr>
          <w:rFonts w:ascii="Times New Roman" w:hAnsi="Times New Roman"/>
          <w:sz w:val="28"/>
          <w:szCs w:val="28"/>
        </w:rPr>
      </w:pPr>
      <w:r w:rsidRPr="00C7297F">
        <w:rPr>
          <w:rFonts w:ascii="Times New Roman" w:hAnsi="Times New Roman"/>
          <w:sz w:val="28"/>
          <w:szCs w:val="28"/>
        </w:rPr>
        <w:t xml:space="preserve"> - умение проявлять самостоятельность и инициативность в решении творческих задач.</w:t>
      </w:r>
    </w:p>
    <w:p w:rsidR="00F90B54" w:rsidRPr="00C7297F" w:rsidRDefault="00F90B54" w:rsidP="00F90B54">
      <w:pPr>
        <w:pStyle w:val="a6"/>
        <w:ind w:left="567"/>
        <w:jc w:val="both"/>
        <w:rPr>
          <w:rFonts w:ascii="Times New Roman" w:hAnsi="Times New Roman"/>
          <w:sz w:val="28"/>
          <w:szCs w:val="28"/>
        </w:rPr>
      </w:pPr>
      <w:r w:rsidRPr="00C7297F">
        <w:rPr>
          <w:rFonts w:ascii="Times New Roman" w:hAnsi="Times New Roman"/>
          <w:sz w:val="28"/>
          <w:szCs w:val="28"/>
        </w:rPr>
        <w:t xml:space="preserve"> - умение применять освоенные учащимися универсальные учебные действия в реальных жизненных ситуациях;</w:t>
      </w:r>
    </w:p>
    <w:p w:rsidR="00F90B54" w:rsidRPr="00C7297F" w:rsidRDefault="00F90B54" w:rsidP="00F90B54">
      <w:pPr>
        <w:pStyle w:val="a6"/>
        <w:numPr>
          <w:ilvl w:val="1"/>
          <w:numId w:val="9"/>
        </w:numPr>
        <w:ind w:left="1276"/>
        <w:jc w:val="both"/>
        <w:rPr>
          <w:rFonts w:ascii="Times New Roman" w:hAnsi="Times New Roman"/>
          <w:b/>
          <w:sz w:val="28"/>
          <w:szCs w:val="28"/>
        </w:rPr>
      </w:pPr>
      <w:r w:rsidRPr="00C7297F">
        <w:rPr>
          <w:rFonts w:ascii="Times New Roman" w:hAnsi="Times New Roman"/>
          <w:b/>
          <w:sz w:val="28"/>
          <w:szCs w:val="28"/>
        </w:rPr>
        <w:t>предметные результаты:</w:t>
      </w:r>
    </w:p>
    <w:p w:rsidR="00F90B54" w:rsidRPr="00C7297F" w:rsidRDefault="00F90B54" w:rsidP="00F90B54">
      <w:pPr>
        <w:pStyle w:val="a6"/>
        <w:ind w:left="567"/>
        <w:jc w:val="both"/>
        <w:rPr>
          <w:rFonts w:ascii="Times New Roman" w:hAnsi="Times New Roman"/>
          <w:sz w:val="28"/>
          <w:szCs w:val="28"/>
        </w:rPr>
      </w:pPr>
      <w:r w:rsidRPr="00C7297F">
        <w:rPr>
          <w:rFonts w:ascii="Times New Roman" w:hAnsi="Times New Roman"/>
          <w:sz w:val="28"/>
          <w:szCs w:val="28"/>
        </w:rPr>
        <w:t xml:space="preserve"> - освоенный обучающимися в ходе занятий изобразительным творчеством опыт специфической деятельности по получению нового знания, его преобразованию и применению,</w:t>
      </w:r>
    </w:p>
    <w:p w:rsidR="00F90B54" w:rsidRPr="00C7297F" w:rsidRDefault="00F90B54" w:rsidP="00F90B54">
      <w:pPr>
        <w:pStyle w:val="a6"/>
        <w:ind w:left="567"/>
        <w:jc w:val="both"/>
        <w:rPr>
          <w:rFonts w:ascii="Times New Roman" w:hAnsi="Times New Roman"/>
          <w:sz w:val="28"/>
          <w:szCs w:val="28"/>
        </w:rPr>
      </w:pPr>
      <w:r w:rsidRPr="00C7297F">
        <w:rPr>
          <w:rFonts w:ascii="Times New Roman" w:hAnsi="Times New Roman"/>
          <w:sz w:val="28"/>
          <w:szCs w:val="28"/>
        </w:rPr>
        <w:t xml:space="preserve"> - умение применять полученные знания на практике,</w:t>
      </w:r>
    </w:p>
    <w:p w:rsidR="00F90B54" w:rsidRPr="00C7297F" w:rsidRDefault="00F90B54" w:rsidP="00F90B54">
      <w:pPr>
        <w:pStyle w:val="a6"/>
        <w:ind w:left="567"/>
        <w:jc w:val="both"/>
        <w:rPr>
          <w:rFonts w:ascii="Times New Roman" w:hAnsi="Times New Roman"/>
          <w:sz w:val="28"/>
          <w:szCs w:val="28"/>
        </w:rPr>
      </w:pPr>
      <w:r w:rsidRPr="00C7297F">
        <w:rPr>
          <w:rFonts w:ascii="Times New Roman" w:hAnsi="Times New Roman"/>
          <w:sz w:val="28"/>
          <w:szCs w:val="28"/>
        </w:rPr>
        <w:t xml:space="preserve"> </w:t>
      </w:r>
      <w:r w:rsidRPr="00C7297F">
        <w:rPr>
          <w:rFonts w:ascii="Times New Roman" w:eastAsia="TimesNewRomanPSMT" w:hAnsi="Times New Roman"/>
          <w:sz w:val="28"/>
          <w:szCs w:val="28"/>
          <w:lang w:eastAsia="en-US"/>
        </w:rPr>
        <w:t xml:space="preserve"> - формирование устойчивого интереса к изобразительному  творчеству; способность воспринимать, понимать, переживать и ценить  произведения изобразительного и других видов искусства;</w:t>
      </w:r>
    </w:p>
    <w:p w:rsidR="00F90B54" w:rsidRPr="00C7297F" w:rsidRDefault="00F90B54" w:rsidP="00F90B54">
      <w:pPr>
        <w:autoSpaceDE w:val="0"/>
        <w:autoSpaceDN w:val="0"/>
        <w:adjustRightInd w:val="0"/>
        <w:ind w:left="567"/>
        <w:jc w:val="both"/>
        <w:rPr>
          <w:rFonts w:ascii="Times New Roman" w:eastAsia="TimesNewRomanPSMT" w:hAnsi="Times New Roman" w:cs="Times New Roman"/>
          <w:sz w:val="28"/>
          <w:szCs w:val="28"/>
          <w:lang w:eastAsia="en-US"/>
        </w:rPr>
      </w:pPr>
      <w:r w:rsidRPr="00C7297F">
        <w:rPr>
          <w:rFonts w:ascii="Times New Roman" w:eastAsia="TimesNewRomanPSMT" w:hAnsi="Times New Roman" w:cs="Times New Roman"/>
          <w:sz w:val="28"/>
          <w:szCs w:val="28"/>
          <w:lang w:eastAsia="en-US"/>
        </w:rPr>
        <w:t xml:space="preserve"> -  индивидуальное чувство формы и цвета в изобразительном  искусстве, сознательное использование цвета и формы в творческих  работах;</w:t>
      </w:r>
    </w:p>
    <w:p w:rsidR="00F90B54" w:rsidRPr="00C7297F" w:rsidRDefault="00F90B54" w:rsidP="00F90B54">
      <w:pPr>
        <w:autoSpaceDE w:val="0"/>
        <w:autoSpaceDN w:val="0"/>
        <w:adjustRightInd w:val="0"/>
        <w:ind w:left="567"/>
        <w:jc w:val="both"/>
        <w:rPr>
          <w:rFonts w:ascii="Times New Roman" w:eastAsia="TimesNewRomanPSMT" w:hAnsi="Times New Roman" w:cs="Times New Roman"/>
          <w:sz w:val="28"/>
          <w:szCs w:val="28"/>
          <w:lang w:eastAsia="en-US"/>
        </w:rPr>
      </w:pPr>
      <w:r w:rsidRPr="00C7297F">
        <w:rPr>
          <w:rFonts w:ascii="Times New Roman" w:eastAsia="TimesNewRomanPSMT" w:hAnsi="Times New Roman" w:cs="Times New Roman"/>
          <w:sz w:val="28"/>
          <w:szCs w:val="28"/>
          <w:lang w:eastAsia="en-US"/>
        </w:rPr>
        <w:t xml:space="preserve"> -  проявление эмоциональной отзывчивости, развитие фантазии и  воображения детей;</w:t>
      </w:r>
    </w:p>
    <w:p w:rsidR="00F90B54" w:rsidRDefault="00F90B54" w:rsidP="00F90B54">
      <w:pPr>
        <w:tabs>
          <w:tab w:val="left" w:pos="1335"/>
        </w:tabs>
        <w:ind w:left="567"/>
        <w:jc w:val="both"/>
        <w:rPr>
          <w:rFonts w:ascii="Times New Roman" w:hAnsi="Times New Roman" w:cs="Times New Roman"/>
          <w:b/>
          <w:sz w:val="28"/>
          <w:szCs w:val="28"/>
        </w:rPr>
      </w:pPr>
      <w:r w:rsidRPr="00C7297F">
        <w:rPr>
          <w:rFonts w:ascii="Times New Roman" w:eastAsia="TimesNewRomanPSMT" w:hAnsi="Times New Roman" w:cs="Times New Roman"/>
          <w:sz w:val="28"/>
          <w:szCs w:val="28"/>
          <w:lang w:eastAsia="en-US"/>
        </w:rPr>
        <w:t xml:space="preserve"> - использование в собственных творческих работах цветовых  фантазий, форм, объемов, ритмов.</w:t>
      </w:r>
    </w:p>
    <w:p w:rsidR="00F90B54" w:rsidRDefault="00F90B54" w:rsidP="00F90B54">
      <w:pPr>
        <w:tabs>
          <w:tab w:val="left" w:pos="1335"/>
        </w:tabs>
        <w:ind w:left="567"/>
        <w:jc w:val="both"/>
        <w:rPr>
          <w:rFonts w:ascii="Times New Roman" w:hAnsi="Times New Roman" w:cs="Times New Roman"/>
          <w:b/>
          <w:sz w:val="28"/>
          <w:szCs w:val="28"/>
        </w:rPr>
      </w:pPr>
    </w:p>
    <w:p w:rsidR="00F90B54" w:rsidRPr="00C7297F" w:rsidRDefault="00F90B54" w:rsidP="00F90B54">
      <w:pPr>
        <w:tabs>
          <w:tab w:val="left" w:pos="1335"/>
        </w:tabs>
        <w:spacing w:after="0"/>
        <w:ind w:left="567"/>
        <w:jc w:val="both"/>
        <w:rPr>
          <w:rFonts w:ascii="Times New Roman" w:hAnsi="Times New Roman" w:cs="Times New Roman"/>
          <w:b/>
          <w:sz w:val="28"/>
          <w:szCs w:val="28"/>
        </w:rPr>
      </w:pPr>
      <w:r w:rsidRPr="00C7297F">
        <w:rPr>
          <w:rFonts w:ascii="Times New Roman" w:hAnsi="Times New Roman" w:cs="Times New Roman"/>
          <w:b/>
          <w:sz w:val="28"/>
          <w:szCs w:val="28"/>
        </w:rPr>
        <w:lastRenderedPageBreak/>
        <w:t>Учебно-тематический план</w:t>
      </w:r>
      <w:r>
        <w:rPr>
          <w:rFonts w:ascii="Times New Roman" w:hAnsi="Times New Roman" w:cs="Times New Roman"/>
          <w:b/>
          <w:sz w:val="28"/>
          <w:szCs w:val="28"/>
        </w:rPr>
        <w:t xml:space="preserve"> </w:t>
      </w:r>
      <w:r w:rsidRPr="00C7297F">
        <w:rPr>
          <w:rFonts w:ascii="Times New Roman" w:hAnsi="Times New Roman" w:cs="Times New Roman"/>
          <w:b/>
          <w:sz w:val="28"/>
          <w:szCs w:val="28"/>
        </w:rPr>
        <w:t>первый год обучения</w:t>
      </w:r>
    </w:p>
    <w:p w:rsidR="00F90B54" w:rsidRPr="00C7297F" w:rsidRDefault="00F90B54" w:rsidP="00F90B54">
      <w:pPr>
        <w:spacing w:after="0"/>
        <w:jc w:val="both"/>
        <w:rPr>
          <w:rFonts w:ascii="Times New Roman" w:hAnsi="Times New Roman" w:cs="Times New Roman"/>
          <w:sz w:val="28"/>
          <w:szCs w:val="28"/>
        </w:rPr>
      </w:pPr>
    </w:p>
    <w:tbl>
      <w:tblPr>
        <w:tblStyle w:val="a8"/>
        <w:tblpPr w:leftFromText="180" w:rightFromText="180" w:vertAnchor="text" w:horzAnchor="margin" w:tblpXSpec="center" w:tblpY="-52"/>
        <w:tblW w:w="10314" w:type="dxa"/>
        <w:tblLayout w:type="fixed"/>
        <w:tblLook w:val="04A0"/>
      </w:tblPr>
      <w:tblGrid>
        <w:gridCol w:w="534"/>
        <w:gridCol w:w="4677"/>
        <w:gridCol w:w="851"/>
        <w:gridCol w:w="992"/>
        <w:gridCol w:w="709"/>
        <w:gridCol w:w="1290"/>
        <w:gridCol w:w="1261"/>
      </w:tblGrid>
      <w:tr w:rsidR="00F90B54" w:rsidRPr="00C7297F" w:rsidTr="00A006C4">
        <w:trPr>
          <w:trHeight w:val="158"/>
        </w:trPr>
        <w:tc>
          <w:tcPr>
            <w:tcW w:w="534" w:type="dxa"/>
            <w:vMerge w:val="restart"/>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w:t>
            </w:r>
          </w:p>
        </w:tc>
        <w:tc>
          <w:tcPr>
            <w:tcW w:w="4677" w:type="dxa"/>
            <w:vMerge w:val="restart"/>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тема</w:t>
            </w:r>
          </w:p>
        </w:tc>
        <w:tc>
          <w:tcPr>
            <w:tcW w:w="2552" w:type="dxa"/>
            <w:gridSpan w:val="3"/>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Количество часов</w:t>
            </w:r>
          </w:p>
        </w:tc>
        <w:tc>
          <w:tcPr>
            <w:tcW w:w="1290" w:type="dxa"/>
            <w:tcBorders>
              <w:right w:val="single" w:sz="4" w:space="0" w:color="auto"/>
            </w:tcBorders>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Форма занятий</w:t>
            </w:r>
          </w:p>
        </w:tc>
        <w:tc>
          <w:tcPr>
            <w:tcW w:w="1261" w:type="dxa"/>
            <w:tcBorders>
              <w:left w:val="single" w:sz="4" w:space="0" w:color="auto"/>
            </w:tcBorders>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Форма подведения итогов</w:t>
            </w:r>
          </w:p>
        </w:tc>
      </w:tr>
      <w:tr w:rsidR="00F90B54" w:rsidRPr="00C7297F" w:rsidTr="00A006C4">
        <w:trPr>
          <w:trHeight w:val="157"/>
        </w:trPr>
        <w:tc>
          <w:tcPr>
            <w:tcW w:w="534" w:type="dxa"/>
            <w:vMerge/>
          </w:tcPr>
          <w:p w:rsidR="00F90B54" w:rsidRPr="00C7297F" w:rsidRDefault="00F90B54" w:rsidP="00A006C4">
            <w:pPr>
              <w:pStyle w:val="a7"/>
              <w:ind w:left="0"/>
              <w:jc w:val="both"/>
              <w:rPr>
                <w:rFonts w:ascii="Times New Roman" w:hAnsi="Times New Roman" w:cs="Times New Roman"/>
                <w:sz w:val="28"/>
                <w:szCs w:val="28"/>
              </w:rPr>
            </w:pPr>
          </w:p>
        </w:tc>
        <w:tc>
          <w:tcPr>
            <w:tcW w:w="4677" w:type="dxa"/>
            <w:vMerge/>
          </w:tcPr>
          <w:p w:rsidR="00F90B54" w:rsidRPr="00C7297F" w:rsidRDefault="00F90B54" w:rsidP="00A006C4">
            <w:pPr>
              <w:pStyle w:val="a7"/>
              <w:ind w:left="0"/>
              <w:jc w:val="both"/>
              <w:rPr>
                <w:rFonts w:ascii="Times New Roman" w:hAnsi="Times New Roman" w:cs="Times New Roman"/>
                <w:sz w:val="28"/>
                <w:szCs w:val="28"/>
              </w:rPr>
            </w:pPr>
          </w:p>
        </w:tc>
        <w:tc>
          <w:tcPr>
            <w:tcW w:w="851"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Всего</w:t>
            </w:r>
          </w:p>
        </w:tc>
        <w:tc>
          <w:tcPr>
            <w:tcW w:w="992"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Теория</w:t>
            </w:r>
          </w:p>
        </w:tc>
        <w:tc>
          <w:tcPr>
            <w:tcW w:w="709"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Практика</w:t>
            </w:r>
          </w:p>
        </w:tc>
        <w:tc>
          <w:tcPr>
            <w:tcW w:w="1290" w:type="dxa"/>
            <w:tcBorders>
              <w:right w:val="single" w:sz="4" w:space="0" w:color="auto"/>
            </w:tcBorders>
          </w:tcPr>
          <w:p w:rsidR="00F90B54" w:rsidRPr="00C7297F" w:rsidRDefault="00F90B54" w:rsidP="00A006C4">
            <w:pPr>
              <w:pStyle w:val="a7"/>
              <w:ind w:left="0"/>
              <w:jc w:val="both"/>
              <w:rPr>
                <w:rFonts w:ascii="Times New Roman" w:hAnsi="Times New Roman" w:cs="Times New Roman"/>
                <w:sz w:val="28"/>
                <w:szCs w:val="28"/>
              </w:rPr>
            </w:pPr>
          </w:p>
        </w:tc>
        <w:tc>
          <w:tcPr>
            <w:tcW w:w="1261" w:type="dxa"/>
            <w:tcBorders>
              <w:left w:val="single" w:sz="4" w:space="0" w:color="auto"/>
            </w:tcBorders>
          </w:tcPr>
          <w:p w:rsidR="00F90B54" w:rsidRPr="00C7297F" w:rsidRDefault="00F90B54" w:rsidP="00A006C4">
            <w:pPr>
              <w:pStyle w:val="a7"/>
              <w:ind w:left="0"/>
              <w:jc w:val="both"/>
              <w:rPr>
                <w:rFonts w:ascii="Times New Roman" w:hAnsi="Times New Roman" w:cs="Times New Roman"/>
                <w:sz w:val="28"/>
                <w:szCs w:val="28"/>
              </w:rPr>
            </w:pPr>
          </w:p>
        </w:tc>
      </w:tr>
      <w:tr w:rsidR="00F90B54" w:rsidRPr="00C7297F" w:rsidTr="00A006C4">
        <w:trPr>
          <w:trHeight w:val="335"/>
        </w:trPr>
        <w:tc>
          <w:tcPr>
            <w:tcW w:w="534"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1</w:t>
            </w:r>
          </w:p>
        </w:tc>
        <w:tc>
          <w:tcPr>
            <w:tcW w:w="4677"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Введение</w:t>
            </w:r>
          </w:p>
        </w:tc>
        <w:tc>
          <w:tcPr>
            <w:tcW w:w="851"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1</w:t>
            </w:r>
          </w:p>
        </w:tc>
        <w:tc>
          <w:tcPr>
            <w:tcW w:w="992" w:type="dxa"/>
          </w:tcPr>
          <w:p w:rsidR="00F90B54" w:rsidRPr="00C7297F" w:rsidRDefault="00F90B54" w:rsidP="00A006C4">
            <w:pPr>
              <w:pStyle w:val="a7"/>
              <w:ind w:left="0"/>
              <w:jc w:val="both"/>
              <w:rPr>
                <w:rFonts w:ascii="Times New Roman" w:hAnsi="Times New Roman" w:cs="Times New Roman"/>
                <w:sz w:val="28"/>
                <w:szCs w:val="28"/>
              </w:rPr>
            </w:pPr>
          </w:p>
        </w:tc>
        <w:tc>
          <w:tcPr>
            <w:tcW w:w="709" w:type="dxa"/>
          </w:tcPr>
          <w:p w:rsidR="00F90B54" w:rsidRPr="00C7297F" w:rsidRDefault="00F90B54" w:rsidP="00A006C4">
            <w:pPr>
              <w:pStyle w:val="a7"/>
              <w:ind w:left="0"/>
              <w:jc w:val="both"/>
              <w:rPr>
                <w:rFonts w:ascii="Times New Roman" w:hAnsi="Times New Roman" w:cs="Times New Roman"/>
                <w:sz w:val="28"/>
                <w:szCs w:val="28"/>
              </w:rPr>
            </w:pPr>
          </w:p>
        </w:tc>
        <w:tc>
          <w:tcPr>
            <w:tcW w:w="1290" w:type="dxa"/>
            <w:tcBorders>
              <w:right w:val="single" w:sz="4" w:space="0" w:color="auto"/>
            </w:tcBorders>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инструктаж</w:t>
            </w:r>
          </w:p>
        </w:tc>
        <w:tc>
          <w:tcPr>
            <w:tcW w:w="1261" w:type="dxa"/>
            <w:tcBorders>
              <w:left w:val="single" w:sz="4" w:space="0" w:color="auto"/>
            </w:tcBorders>
          </w:tcPr>
          <w:p w:rsidR="00F90B54" w:rsidRPr="00C7297F" w:rsidRDefault="00F90B54" w:rsidP="00A006C4">
            <w:pPr>
              <w:pStyle w:val="a7"/>
              <w:ind w:left="0"/>
              <w:jc w:val="both"/>
              <w:rPr>
                <w:rFonts w:ascii="Times New Roman" w:hAnsi="Times New Roman" w:cs="Times New Roman"/>
                <w:sz w:val="28"/>
                <w:szCs w:val="28"/>
              </w:rPr>
            </w:pPr>
          </w:p>
        </w:tc>
      </w:tr>
      <w:tr w:rsidR="00F90B54" w:rsidRPr="00C7297F" w:rsidTr="00A006C4">
        <w:trPr>
          <w:trHeight w:val="335"/>
        </w:trPr>
        <w:tc>
          <w:tcPr>
            <w:tcW w:w="534"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2</w:t>
            </w:r>
          </w:p>
        </w:tc>
        <w:tc>
          <w:tcPr>
            <w:tcW w:w="4677"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Основы рисунка</w:t>
            </w:r>
          </w:p>
        </w:tc>
        <w:tc>
          <w:tcPr>
            <w:tcW w:w="851"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1</w:t>
            </w:r>
          </w:p>
        </w:tc>
        <w:tc>
          <w:tcPr>
            <w:tcW w:w="992" w:type="dxa"/>
          </w:tcPr>
          <w:p w:rsidR="00F90B54" w:rsidRPr="00C7297F" w:rsidRDefault="00F90B54" w:rsidP="00A006C4">
            <w:pPr>
              <w:pStyle w:val="a7"/>
              <w:ind w:left="0"/>
              <w:jc w:val="both"/>
              <w:rPr>
                <w:rFonts w:ascii="Times New Roman" w:hAnsi="Times New Roman" w:cs="Times New Roman"/>
                <w:sz w:val="28"/>
                <w:szCs w:val="28"/>
              </w:rPr>
            </w:pPr>
          </w:p>
        </w:tc>
        <w:tc>
          <w:tcPr>
            <w:tcW w:w="709" w:type="dxa"/>
          </w:tcPr>
          <w:p w:rsidR="00F90B54" w:rsidRPr="00C7297F" w:rsidRDefault="00F90B54" w:rsidP="00A006C4">
            <w:pPr>
              <w:pStyle w:val="a7"/>
              <w:ind w:left="0"/>
              <w:jc w:val="both"/>
              <w:rPr>
                <w:rFonts w:ascii="Times New Roman" w:hAnsi="Times New Roman" w:cs="Times New Roman"/>
                <w:sz w:val="28"/>
                <w:szCs w:val="28"/>
              </w:rPr>
            </w:pPr>
          </w:p>
        </w:tc>
        <w:tc>
          <w:tcPr>
            <w:tcW w:w="1290" w:type="dxa"/>
            <w:tcBorders>
              <w:right w:val="single" w:sz="4" w:space="0" w:color="auto"/>
            </w:tcBorders>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Демонстрация, рассказ, практическая работа</w:t>
            </w:r>
          </w:p>
        </w:tc>
        <w:tc>
          <w:tcPr>
            <w:tcW w:w="1261" w:type="dxa"/>
            <w:tcBorders>
              <w:left w:val="single" w:sz="4" w:space="0" w:color="auto"/>
            </w:tcBorders>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Опрос</w:t>
            </w:r>
          </w:p>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закрепление</w:t>
            </w:r>
          </w:p>
        </w:tc>
      </w:tr>
      <w:tr w:rsidR="00F90B54" w:rsidRPr="00C7297F" w:rsidTr="00A006C4">
        <w:trPr>
          <w:trHeight w:val="315"/>
        </w:trPr>
        <w:tc>
          <w:tcPr>
            <w:tcW w:w="534"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3</w:t>
            </w:r>
          </w:p>
        </w:tc>
        <w:tc>
          <w:tcPr>
            <w:tcW w:w="4677"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Школа рисунка</w:t>
            </w:r>
          </w:p>
        </w:tc>
        <w:tc>
          <w:tcPr>
            <w:tcW w:w="851"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6</w:t>
            </w:r>
          </w:p>
        </w:tc>
        <w:tc>
          <w:tcPr>
            <w:tcW w:w="992"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1</w:t>
            </w:r>
          </w:p>
        </w:tc>
        <w:tc>
          <w:tcPr>
            <w:tcW w:w="709"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5</w:t>
            </w:r>
          </w:p>
        </w:tc>
        <w:tc>
          <w:tcPr>
            <w:tcW w:w="1290" w:type="dxa"/>
            <w:tcBorders>
              <w:right w:val="single" w:sz="4" w:space="0" w:color="auto"/>
            </w:tcBorders>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Практическое задание</w:t>
            </w:r>
          </w:p>
        </w:tc>
        <w:tc>
          <w:tcPr>
            <w:tcW w:w="1261" w:type="dxa"/>
            <w:tcBorders>
              <w:left w:val="single" w:sz="4" w:space="0" w:color="auto"/>
            </w:tcBorders>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Закрепление</w:t>
            </w:r>
          </w:p>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Выставки работ</w:t>
            </w:r>
          </w:p>
        </w:tc>
      </w:tr>
      <w:tr w:rsidR="00F90B54" w:rsidRPr="00C7297F" w:rsidTr="00A006C4">
        <w:trPr>
          <w:trHeight w:val="335"/>
        </w:trPr>
        <w:tc>
          <w:tcPr>
            <w:tcW w:w="534"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4</w:t>
            </w:r>
          </w:p>
        </w:tc>
        <w:tc>
          <w:tcPr>
            <w:tcW w:w="4677"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Рисование пейзажа</w:t>
            </w:r>
          </w:p>
        </w:tc>
        <w:tc>
          <w:tcPr>
            <w:tcW w:w="851"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6</w:t>
            </w:r>
          </w:p>
        </w:tc>
        <w:tc>
          <w:tcPr>
            <w:tcW w:w="992"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1</w:t>
            </w:r>
          </w:p>
        </w:tc>
        <w:tc>
          <w:tcPr>
            <w:tcW w:w="709"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5</w:t>
            </w:r>
          </w:p>
        </w:tc>
        <w:tc>
          <w:tcPr>
            <w:tcW w:w="1290" w:type="dxa"/>
            <w:tcBorders>
              <w:right w:val="single" w:sz="4" w:space="0" w:color="auto"/>
            </w:tcBorders>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Объяснение, практическое задание</w:t>
            </w:r>
          </w:p>
        </w:tc>
        <w:tc>
          <w:tcPr>
            <w:tcW w:w="1261" w:type="dxa"/>
            <w:tcBorders>
              <w:left w:val="single" w:sz="4" w:space="0" w:color="auto"/>
            </w:tcBorders>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Обсуждение</w:t>
            </w:r>
          </w:p>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анализ</w:t>
            </w:r>
          </w:p>
        </w:tc>
      </w:tr>
      <w:tr w:rsidR="00F90B54" w:rsidRPr="00C7297F" w:rsidTr="00A006C4">
        <w:trPr>
          <w:trHeight w:val="315"/>
        </w:trPr>
        <w:tc>
          <w:tcPr>
            <w:tcW w:w="534"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5</w:t>
            </w:r>
          </w:p>
        </w:tc>
        <w:tc>
          <w:tcPr>
            <w:tcW w:w="4677"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Обучение живописи</w:t>
            </w:r>
          </w:p>
        </w:tc>
        <w:tc>
          <w:tcPr>
            <w:tcW w:w="851"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9</w:t>
            </w:r>
          </w:p>
        </w:tc>
        <w:tc>
          <w:tcPr>
            <w:tcW w:w="992"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2</w:t>
            </w:r>
          </w:p>
        </w:tc>
        <w:tc>
          <w:tcPr>
            <w:tcW w:w="709"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7</w:t>
            </w:r>
          </w:p>
        </w:tc>
        <w:tc>
          <w:tcPr>
            <w:tcW w:w="1290" w:type="dxa"/>
            <w:tcBorders>
              <w:right w:val="single" w:sz="4" w:space="0" w:color="auto"/>
            </w:tcBorders>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Практическое задание</w:t>
            </w:r>
          </w:p>
        </w:tc>
        <w:tc>
          <w:tcPr>
            <w:tcW w:w="1261" w:type="dxa"/>
            <w:tcBorders>
              <w:left w:val="single" w:sz="4" w:space="0" w:color="auto"/>
            </w:tcBorders>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Обсуждение,</w:t>
            </w:r>
          </w:p>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Анализ, выставка работ</w:t>
            </w:r>
          </w:p>
        </w:tc>
      </w:tr>
      <w:tr w:rsidR="00F90B54" w:rsidRPr="00C7297F" w:rsidTr="00A006C4">
        <w:trPr>
          <w:trHeight w:val="650"/>
        </w:trPr>
        <w:tc>
          <w:tcPr>
            <w:tcW w:w="534"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6</w:t>
            </w:r>
          </w:p>
        </w:tc>
        <w:tc>
          <w:tcPr>
            <w:tcW w:w="4677"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Основы народного и декоративно-прикладного</w:t>
            </w:r>
          </w:p>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искусства</w:t>
            </w:r>
          </w:p>
        </w:tc>
        <w:tc>
          <w:tcPr>
            <w:tcW w:w="851"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7</w:t>
            </w:r>
          </w:p>
        </w:tc>
        <w:tc>
          <w:tcPr>
            <w:tcW w:w="992"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1</w:t>
            </w:r>
          </w:p>
        </w:tc>
        <w:tc>
          <w:tcPr>
            <w:tcW w:w="709"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6</w:t>
            </w:r>
          </w:p>
        </w:tc>
        <w:tc>
          <w:tcPr>
            <w:tcW w:w="1290" w:type="dxa"/>
            <w:tcBorders>
              <w:right w:val="single" w:sz="4" w:space="0" w:color="auto"/>
            </w:tcBorders>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Объяснение, практическое задание</w:t>
            </w:r>
          </w:p>
        </w:tc>
        <w:tc>
          <w:tcPr>
            <w:tcW w:w="1261" w:type="dxa"/>
            <w:tcBorders>
              <w:left w:val="single" w:sz="4" w:space="0" w:color="auto"/>
            </w:tcBorders>
          </w:tcPr>
          <w:p w:rsidR="00F90B54" w:rsidRPr="00C7297F" w:rsidRDefault="00F90B54" w:rsidP="00A006C4">
            <w:pPr>
              <w:pStyle w:val="a7"/>
              <w:ind w:left="0"/>
              <w:jc w:val="both"/>
              <w:rPr>
                <w:rFonts w:ascii="Times New Roman" w:hAnsi="Times New Roman" w:cs="Times New Roman"/>
                <w:sz w:val="28"/>
                <w:szCs w:val="28"/>
              </w:rPr>
            </w:pPr>
          </w:p>
        </w:tc>
      </w:tr>
      <w:tr w:rsidR="00F90B54" w:rsidRPr="00C7297F" w:rsidTr="00A006C4">
        <w:trPr>
          <w:trHeight w:val="315"/>
        </w:trPr>
        <w:tc>
          <w:tcPr>
            <w:tcW w:w="534"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7</w:t>
            </w:r>
          </w:p>
        </w:tc>
        <w:tc>
          <w:tcPr>
            <w:tcW w:w="4677"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Обучение дизайну</w:t>
            </w:r>
          </w:p>
        </w:tc>
        <w:tc>
          <w:tcPr>
            <w:tcW w:w="851"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3</w:t>
            </w:r>
          </w:p>
        </w:tc>
        <w:tc>
          <w:tcPr>
            <w:tcW w:w="992"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1</w:t>
            </w:r>
          </w:p>
        </w:tc>
        <w:tc>
          <w:tcPr>
            <w:tcW w:w="709" w:type="dxa"/>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2</w:t>
            </w:r>
          </w:p>
        </w:tc>
        <w:tc>
          <w:tcPr>
            <w:tcW w:w="1290" w:type="dxa"/>
            <w:tcBorders>
              <w:right w:val="single" w:sz="4" w:space="0" w:color="auto"/>
            </w:tcBorders>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Объяснение, практическое задание</w:t>
            </w:r>
          </w:p>
        </w:tc>
        <w:tc>
          <w:tcPr>
            <w:tcW w:w="1261" w:type="dxa"/>
            <w:tcBorders>
              <w:left w:val="single" w:sz="4" w:space="0" w:color="auto"/>
            </w:tcBorders>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Закрепление, обсуждение</w:t>
            </w:r>
          </w:p>
        </w:tc>
      </w:tr>
      <w:tr w:rsidR="00F90B54" w:rsidRPr="00C7297F" w:rsidTr="00A006C4">
        <w:trPr>
          <w:trHeight w:val="335"/>
        </w:trPr>
        <w:tc>
          <w:tcPr>
            <w:tcW w:w="534" w:type="dxa"/>
          </w:tcPr>
          <w:p w:rsidR="00F90B54" w:rsidRPr="00C7297F" w:rsidRDefault="00F90B54" w:rsidP="00A006C4">
            <w:pPr>
              <w:pStyle w:val="a7"/>
              <w:ind w:left="0"/>
              <w:jc w:val="both"/>
              <w:rPr>
                <w:rFonts w:ascii="Times New Roman" w:hAnsi="Times New Roman" w:cs="Times New Roman"/>
                <w:sz w:val="28"/>
                <w:szCs w:val="28"/>
              </w:rPr>
            </w:pPr>
          </w:p>
        </w:tc>
        <w:tc>
          <w:tcPr>
            <w:tcW w:w="4677" w:type="dxa"/>
          </w:tcPr>
          <w:p w:rsidR="00F90B54" w:rsidRPr="00C7297F" w:rsidRDefault="00F90B54" w:rsidP="00A006C4">
            <w:pPr>
              <w:pStyle w:val="a7"/>
              <w:ind w:left="0"/>
              <w:jc w:val="both"/>
              <w:rPr>
                <w:rFonts w:ascii="Times New Roman" w:hAnsi="Times New Roman" w:cs="Times New Roman"/>
                <w:b/>
                <w:sz w:val="28"/>
                <w:szCs w:val="28"/>
              </w:rPr>
            </w:pPr>
            <w:r w:rsidRPr="00C7297F">
              <w:rPr>
                <w:rFonts w:ascii="Times New Roman" w:hAnsi="Times New Roman" w:cs="Times New Roman"/>
                <w:b/>
                <w:sz w:val="28"/>
                <w:szCs w:val="28"/>
              </w:rPr>
              <w:t>ИТОГО:</w:t>
            </w:r>
          </w:p>
        </w:tc>
        <w:tc>
          <w:tcPr>
            <w:tcW w:w="2552" w:type="dxa"/>
            <w:gridSpan w:val="3"/>
          </w:tcPr>
          <w:p w:rsidR="00F90B54" w:rsidRPr="00C7297F" w:rsidRDefault="00F90B54" w:rsidP="00A006C4">
            <w:pPr>
              <w:pStyle w:val="a7"/>
              <w:ind w:left="0"/>
              <w:jc w:val="both"/>
              <w:rPr>
                <w:rFonts w:ascii="Times New Roman" w:hAnsi="Times New Roman" w:cs="Times New Roman"/>
                <w:sz w:val="28"/>
                <w:szCs w:val="28"/>
              </w:rPr>
            </w:pPr>
            <w:r w:rsidRPr="00C7297F">
              <w:rPr>
                <w:rFonts w:ascii="Times New Roman" w:hAnsi="Times New Roman" w:cs="Times New Roman"/>
                <w:sz w:val="28"/>
                <w:szCs w:val="28"/>
              </w:rPr>
              <w:t>33</w:t>
            </w:r>
          </w:p>
        </w:tc>
        <w:tc>
          <w:tcPr>
            <w:tcW w:w="1290" w:type="dxa"/>
            <w:tcBorders>
              <w:right w:val="single" w:sz="4" w:space="0" w:color="auto"/>
            </w:tcBorders>
          </w:tcPr>
          <w:p w:rsidR="00F90B54" w:rsidRPr="00C7297F" w:rsidRDefault="00F90B54" w:rsidP="00A006C4">
            <w:pPr>
              <w:pStyle w:val="a7"/>
              <w:ind w:left="0"/>
              <w:jc w:val="both"/>
              <w:rPr>
                <w:rFonts w:ascii="Times New Roman" w:hAnsi="Times New Roman" w:cs="Times New Roman"/>
                <w:sz w:val="28"/>
                <w:szCs w:val="28"/>
              </w:rPr>
            </w:pPr>
          </w:p>
        </w:tc>
        <w:tc>
          <w:tcPr>
            <w:tcW w:w="1261" w:type="dxa"/>
            <w:tcBorders>
              <w:left w:val="single" w:sz="4" w:space="0" w:color="auto"/>
            </w:tcBorders>
          </w:tcPr>
          <w:p w:rsidR="00F90B54" w:rsidRPr="00C7297F" w:rsidRDefault="00F90B54" w:rsidP="00A006C4">
            <w:pPr>
              <w:pStyle w:val="a7"/>
              <w:ind w:left="0"/>
              <w:jc w:val="both"/>
              <w:rPr>
                <w:rFonts w:ascii="Times New Roman" w:hAnsi="Times New Roman" w:cs="Times New Roman"/>
                <w:sz w:val="28"/>
                <w:szCs w:val="28"/>
              </w:rPr>
            </w:pPr>
          </w:p>
        </w:tc>
      </w:tr>
    </w:tbl>
    <w:p w:rsidR="00F90B54" w:rsidRPr="00A3716A" w:rsidRDefault="00F90B54" w:rsidP="00A3716A">
      <w:pPr>
        <w:spacing w:after="0"/>
        <w:jc w:val="both"/>
        <w:rPr>
          <w:rFonts w:ascii="Times New Roman" w:hAnsi="Times New Roman" w:cs="Times New Roman"/>
          <w:b/>
          <w:sz w:val="28"/>
          <w:szCs w:val="28"/>
        </w:rPr>
      </w:pPr>
    </w:p>
    <w:p w:rsidR="00F90B54" w:rsidRPr="00C7297F" w:rsidRDefault="00F90B54" w:rsidP="00F90B54">
      <w:pPr>
        <w:pStyle w:val="a7"/>
        <w:spacing w:after="0"/>
        <w:ind w:left="1276" w:firstLine="1984"/>
        <w:jc w:val="both"/>
        <w:rPr>
          <w:rFonts w:ascii="Times New Roman" w:hAnsi="Times New Roman" w:cs="Times New Roman"/>
          <w:b/>
          <w:sz w:val="28"/>
          <w:szCs w:val="28"/>
        </w:rPr>
      </w:pPr>
      <w:r w:rsidRPr="00C7297F">
        <w:rPr>
          <w:rFonts w:ascii="Times New Roman" w:hAnsi="Times New Roman" w:cs="Times New Roman"/>
          <w:b/>
          <w:sz w:val="28"/>
          <w:szCs w:val="28"/>
        </w:rPr>
        <w:t>Содержание программа</w:t>
      </w:r>
    </w:p>
    <w:p w:rsidR="00F90B54" w:rsidRPr="00C7297F" w:rsidRDefault="00F90B54" w:rsidP="00F90B54">
      <w:pPr>
        <w:pStyle w:val="a7"/>
        <w:spacing w:after="0"/>
        <w:ind w:left="1276" w:firstLine="1984"/>
        <w:jc w:val="both"/>
        <w:rPr>
          <w:rFonts w:ascii="Times New Roman" w:hAnsi="Times New Roman" w:cs="Times New Roman"/>
          <w:b/>
          <w:sz w:val="28"/>
          <w:szCs w:val="28"/>
        </w:rPr>
      </w:pPr>
      <w:r w:rsidRPr="00C7297F">
        <w:rPr>
          <w:rFonts w:ascii="Times New Roman" w:hAnsi="Times New Roman" w:cs="Times New Roman"/>
          <w:b/>
          <w:sz w:val="28"/>
          <w:szCs w:val="28"/>
        </w:rPr>
        <w:t xml:space="preserve">   первый год обучения</w:t>
      </w:r>
    </w:p>
    <w:p w:rsidR="00F90B54" w:rsidRPr="00A3716A" w:rsidRDefault="00F90B54" w:rsidP="00A3716A">
      <w:pPr>
        <w:jc w:val="both"/>
        <w:rPr>
          <w:rFonts w:ascii="Times New Roman" w:hAnsi="Times New Roman" w:cs="Times New Roman"/>
          <w:b/>
          <w:sz w:val="28"/>
          <w:szCs w:val="28"/>
        </w:rPr>
      </w:pPr>
    </w:p>
    <w:p w:rsidR="00F90B54" w:rsidRPr="00C7297F" w:rsidRDefault="00F90B54" w:rsidP="00F90B54">
      <w:pPr>
        <w:spacing w:after="0"/>
        <w:jc w:val="both"/>
        <w:rPr>
          <w:rFonts w:ascii="Times New Roman" w:hAnsi="Times New Roman" w:cs="Times New Roman"/>
          <w:sz w:val="28"/>
          <w:szCs w:val="28"/>
        </w:rPr>
      </w:pPr>
      <w:r w:rsidRPr="00C7297F">
        <w:rPr>
          <w:rFonts w:ascii="Times New Roman" w:hAnsi="Times New Roman" w:cs="Times New Roman"/>
          <w:sz w:val="28"/>
          <w:szCs w:val="28"/>
        </w:rPr>
        <w:t>1.Введение.</w:t>
      </w:r>
    </w:p>
    <w:p w:rsidR="00F90B54" w:rsidRPr="00C7297F" w:rsidRDefault="00F90B54" w:rsidP="00F90B54">
      <w:pPr>
        <w:spacing w:after="0"/>
        <w:jc w:val="both"/>
        <w:rPr>
          <w:rFonts w:ascii="Times New Roman" w:hAnsi="Times New Roman" w:cs="Times New Roman"/>
          <w:sz w:val="28"/>
          <w:szCs w:val="28"/>
        </w:rPr>
      </w:pPr>
      <w:r w:rsidRPr="00C7297F">
        <w:rPr>
          <w:rFonts w:ascii="Times New Roman" w:hAnsi="Times New Roman" w:cs="Times New Roman"/>
          <w:sz w:val="28"/>
          <w:szCs w:val="28"/>
        </w:rPr>
        <w:t>Значение изобразительного искусства. Режим работы кружка. Знакомство с инструментами и видами бумаги.</w:t>
      </w:r>
    </w:p>
    <w:p w:rsidR="00F90B54" w:rsidRPr="00C7297F" w:rsidRDefault="00F90B54" w:rsidP="00F90B54">
      <w:pPr>
        <w:pStyle w:val="a7"/>
        <w:spacing w:after="0"/>
        <w:ind w:left="0"/>
        <w:jc w:val="both"/>
        <w:rPr>
          <w:rFonts w:ascii="Times New Roman" w:hAnsi="Times New Roman" w:cs="Times New Roman"/>
          <w:sz w:val="28"/>
          <w:szCs w:val="28"/>
        </w:rPr>
      </w:pPr>
      <w:r w:rsidRPr="00C7297F">
        <w:rPr>
          <w:rFonts w:ascii="Times New Roman" w:hAnsi="Times New Roman" w:cs="Times New Roman"/>
          <w:sz w:val="28"/>
          <w:szCs w:val="28"/>
        </w:rPr>
        <w:t>2. Теоретические основы обучения рисунку.1 час.</w:t>
      </w:r>
    </w:p>
    <w:p w:rsidR="00F90B54" w:rsidRPr="00C7297F" w:rsidRDefault="00F90B54" w:rsidP="00F90B54">
      <w:pPr>
        <w:spacing w:after="0"/>
        <w:jc w:val="both"/>
        <w:rPr>
          <w:rFonts w:ascii="Times New Roman" w:hAnsi="Times New Roman" w:cs="Times New Roman"/>
          <w:sz w:val="28"/>
          <w:szCs w:val="28"/>
        </w:rPr>
      </w:pPr>
      <w:r w:rsidRPr="00C7297F">
        <w:rPr>
          <w:rFonts w:ascii="Times New Roman" w:hAnsi="Times New Roman" w:cs="Times New Roman"/>
          <w:sz w:val="28"/>
          <w:szCs w:val="28"/>
        </w:rPr>
        <w:t>Различать виды рисунка. Освоить средства художественной выразительности рисунка. Рисование натюрмортов, растений, животных, предметов быта, пейзажи и т. д.</w:t>
      </w:r>
    </w:p>
    <w:p w:rsidR="00F90B54" w:rsidRPr="00C7297F" w:rsidRDefault="00F90B54" w:rsidP="00F90B54">
      <w:pPr>
        <w:spacing w:after="0"/>
        <w:jc w:val="both"/>
        <w:rPr>
          <w:rFonts w:ascii="Times New Roman" w:hAnsi="Times New Roman" w:cs="Times New Roman"/>
          <w:sz w:val="28"/>
          <w:szCs w:val="28"/>
        </w:rPr>
      </w:pPr>
      <w:r w:rsidRPr="00C7297F">
        <w:rPr>
          <w:rFonts w:ascii="Times New Roman" w:hAnsi="Times New Roman" w:cs="Times New Roman"/>
          <w:sz w:val="28"/>
          <w:szCs w:val="28"/>
        </w:rPr>
        <w:t>Основные понятия: графика, рисунок, точка, пятно. Линия , штрих. Контур, пятно, тон, фактура, пропорции, перспектива, ритм. Силуэт. Светотень. Световой контраст. Оптические иллюзии и т.д.</w:t>
      </w:r>
    </w:p>
    <w:p w:rsidR="00F90B54" w:rsidRPr="00C7297F" w:rsidRDefault="00F90B54" w:rsidP="00F90B54">
      <w:pPr>
        <w:spacing w:after="0"/>
        <w:jc w:val="both"/>
        <w:rPr>
          <w:rFonts w:ascii="Times New Roman" w:hAnsi="Times New Roman" w:cs="Times New Roman"/>
          <w:sz w:val="28"/>
          <w:szCs w:val="28"/>
        </w:rPr>
      </w:pPr>
      <w:r w:rsidRPr="00C7297F">
        <w:rPr>
          <w:rFonts w:ascii="Times New Roman" w:hAnsi="Times New Roman" w:cs="Times New Roman"/>
          <w:sz w:val="28"/>
          <w:szCs w:val="28"/>
        </w:rPr>
        <w:t>3. Школа рисунка. 1 час.</w:t>
      </w:r>
    </w:p>
    <w:p w:rsidR="00F90B54" w:rsidRPr="00C7297F" w:rsidRDefault="00F90B54" w:rsidP="00F90B54">
      <w:pPr>
        <w:spacing w:after="0"/>
        <w:jc w:val="both"/>
        <w:rPr>
          <w:rFonts w:ascii="Times New Roman" w:hAnsi="Times New Roman" w:cs="Times New Roman"/>
          <w:sz w:val="28"/>
          <w:szCs w:val="28"/>
        </w:rPr>
      </w:pPr>
      <w:r w:rsidRPr="00C7297F">
        <w:rPr>
          <w:rFonts w:ascii="Times New Roman" w:hAnsi="Times New Roman" w:cs="Times New Roman"/>
          <w:sz w:val="28"/>
          <w:szCs w:val="28"/>
        </w:rPr>
        <w:t>Научить правилам рисования отдельных предметов, композиций, пейзажей, портретов, натюрмортов и т. Д. Ознакомить с графическими художественными материалами и техниками. Разучивание передачи фактуры предметов.</w:t>
      </w:r>
    </w:p>
    <w:p w:rsidR="00F90B54" w:rsidRPr="00C7297F" w:rsidRDefault="00F90B54" w:rsidP="00F90B54">
      <w:pPr>
        <w:spacing w:after="0"/>
        <w:jc w:val="both"/>
        <w:rPr>
          <w:rFonts w:ascii="Times New Roman" w:hAnsi="Times New Roman" w:cs="Times New Roman"/>
          <w:sz w:val="28"/>
          <w:szCs w:val="28"/>
        </w:rPr>
      </w:pPr>
      <w:r w:rsidRPr="00C7297F">
        <w:rPr>
          <w:rFonts w:ascii="Times New Roman" w:hAnsi="Times New Roman" w:cs="Times New Roman"/>
          <w:sz w:val="28"/>
          <w:szCs w:val="28"/>
        </w:rPr>
        <w:t>4. Рисование пейзажа. 6 час.</w:t>
      </w:r>
    </w:p>
    <w:p w:rsidR="00F90B54" w:rsidRPr="00C7297F" w:rsidRDefault="00F90B54" w:rsidP="00F90B54">
      <w:pPr>
        <w:spacing w:after="0"/>
        <w:jc w:val="both"/>
        <w:rPr>
          <w:rFonts w:ascii="Times New Roman" w:hAnsi="Times New Roman" w:cs="Times New Roman"/>
          <w:sz w:val="28"/>
          <w:szCs w:val="28"/>
        </w:rPr>
      </w:pPr>
      <w:r w:rsidRPr="00C7297F">
        <w:rPr>
          <w:rFonts w:ascii="Times New Roman" w:hAnsi="Times New Roman" w:cs="Times New Roman"/>
          <w:sz w:val="28"/>
          <w:szCs w:val="28"/>
        </w:rPr>
        <w:t>Научить выбирать выразительные пейзажные мотивы, высоту линии горизонта. Научить пользоваться свето -теневыми эффектами.</w:t>
      </w:r>
    </w:p>
    <w:p w:rsidR="00F90B54" w:rsidRPr="00C7297F" w:rsidRDefault="00F90B54" w:rsidP="00F90B54">
      <w:pPr>
        <w:spacing w:after="0"/>
        <w:jc w:val="both"/>
        <w:rPr>
          <w:rFonts w:ascii="Times New Roman" w:hAnsi="Times New Roman" w:cs="Times New Roman"/>
          <w:sz w:val="28"/>
          <w:szCs w:val="28"/>
        </w:rPr>
      </w:pPr>
      <w:r w:rsidRPr="00C7297F">
        <w:rPr>
          <w:rFonts w:ascii="Times New Roman" w:hAnsi="Times New Roman" w:cs="Times New Roman"/>
          <w:sz w:val="28"/>
          <w:szCs w:val="28"/>
        </w:rPr>
        <w:t>5. Обучение живописи. 9 час.</w:t>
      </w:r>
    </w:p>
    <w:p w:rsidR="00F90B54" w:rsidRPr="00C7297F" w:rsidRDefault="00F90B54" w:rsidP="00F90B54">
      <w:pPr>
        <w:spacing w:after="0"/>
        <w:jc w:val="both"/>
        <w:rPr>
          <w:rFonts w:ascii="Times New Roman" w:hAnsi="Times New Roman" w:cs="Times New Roman"/>
          <w:sz w:val="28"/>
          <w:szCs w:val="28"/>
        </w:rPr>
      </w:pPr>
      <w:r w:rsidRPr="00C7297F">
        <w:rPr>
          <w:rFonts w:ascii="Times New Roman" w:hAnsi="Times New Roman" w:cs="Times New Roman"/>
          <w:sz w:val="28"/>
          <w:szCs w:val="28"/>
        </w:rPr>
        <w:t>Научить разбираться в живописных средствах художественной выразительности. Использовать особенности художественных материалов. Знакомство с последовательностью выпол</w:t>
      </w:r>
      <w:r w:rsidR="00A3716A">
        <w:rPr>
          <w:rFonts w:ascii="Times New Roman" w:hAnsi="Times New Roman" w:cs="Times New Roman"/>
          <w:sz w:val="28"/>
          <w:szCs w:val="28"/>
        </w:rPr>
        <w:t>нения живописного произведения.</w:t>
      </w:r>
      <w:r w:rsidRPr="00C7297F">
        <w:rPr>
          <w:rFonts w:ascii="Times New Roman" w:hAnsi="Times New Roman" w:cs="Times New Roman"/>
          <w:sz w:val="28"/>
          <w:szCs w:val="28"/>
        </w:rPr>
        <w:br/>
        <w:t>6. Обучение основам народному и декоративно-прикладному искусству. 7 час.</w:t>
      </w:r>
    </w:p>
    <w:p w:rsidR="00F90B54" w:rsidRPr="00C7297F" w:rsidRDefault="00F90B54" w:rsidP="00F90B54">
      <w:pPr>
        <w:spacing w:after="0"/>
        <w:jc w:val="both"/>
        <w:rPr>
          <w:rFonts w:ascii="Times New Roman" w:hAnsi="Times New Roman" w:cs="Times New Roman"/>
          <w:sz w:val="28"/>
          <w:szCs w:val="28"/>
        </w:rPr>
      </w:pPr>
      <w:r w:rsidRPr="00C7297F">
        <w:rPr>
          <w:rFonts w:ascii="Times New Roman" w:hAnsi="Times New Roman" w:cs="Times New Roman"/>
          <w:sz w:val="28"/>
          <w:szCs w:val="28"/>
        </w:rPr>
        <w:t>Учить определять в каком центре традиционных народных художественных промыслов  России созданы изделия. Учить определять вид орнамента по содержанию мотивов, традиционные схемы построения орнамента. Учить создавать декоративные тематические композиции.</w:t>
      </w:r>
    </w:p>
    <w:p w:rsidR="00F90B54" w:rsidRPr="00C7297F" w:rsidRDefault="00F90B54" w:rsidP="00F90B54">
      <w:pPr>
        <w:spacing w:after="0"/>
        <w:jc w:val="both"/>
        <w:rPr>
          <w:rFonts w:ascii="Times New Roman" w:hAnsi="Times New Roman" w:cs="Times New Roman"/>
          <w:sz w:val="28"/>
          <w:szCs w:val="28"/>
        </w:rPr>
      </w:pPr>
      <w:r w:rsidRPr="00C7297F">
        <w:rPr>
          <w:rFonts w:ascii="Times New Roman" w:hAnsi="Times New Roman" w:cs="Times New Roman"/>
          <w:sz w:val="28"/>
          <w:szCs w:val="28"/>
        </w:rPr>
        <w:t>7. Обучение дизайну. 3 час.</w:t>
      </w:r>
    </w:p>
    <w:p w:rsidR="00F90B54" w:rsidRPr="00C7297F" w:rsidRDefault="00F90B54" w:rsidP="00F90B54">
      <w:pPr>
        <w:spacing w:after="0"/>
        <w:jc w:val="both"/>
        <w:rPr>
          <w:rFonts w:ascii="Times New Roman" w:hAnsi="Times New Roman" w:cs="Times New Roman"/>
          <w:sz w:val="28"/>
          <w:szCs w:val="28"/>
        </w:rPr>
      </w:pPr>
      <w:r w:rsidRPr="00C7297F">
        <w:rPr>
          <w:rFonts w:ascii="Times New Roman" w:hAnsi="Times New Roman" w:cs="Times New Roman"/>
          <w:sz w:val="28"/>
          <w:szCs w:val="28"/>
        </w:rPr>
        <w:t>Использование линии, ритма. Силуэта, цвета, пропорции, формы как средства художественной выразительности в проектировании объекта дизайна.</w:t>
      </w:r>
    </w:p>
    <w:p w:rsidR="00F90B54" w:rsidRPr="00C7297F" w:rsidRDefault="00F90B54" w:rsidP="00F90B54">
      <w:pPr>
        <w:spacing w:after="0"/>
        <w:jc w:val="both"/>
        <w:rPr>
          <w:rFonts w:ascii="Times New Roman" w:hAnsi="Times New Roman" w:cs="Times New Roman"/>
          <w:sz w:val="28"/>
          <w:szCs w:val="28"/>
        </w:rPr>
      </w:pPr>
      <w:r w:rsidRPr="00C7297F">
        <w:rPr>
          <w:rFonts w:ascii="Times New Roman" w:hAnsi="Times New Roman" w:cs="Times New Roman"/>
          <w:sz w:val="28"/>
          <w:szCs w:val="28"/>
        </w:rPr>
        <w:t>Основные понятия: дизайн, проект, арт-дизайн, визаж, фитодизайн и т.д.</w:t>
      </w:r>
    </w:p>
    <w:p w:rsidR="00F90B54" w:rsidRPr="00C7297F" w:rsidRDefault="00F90B54" w:rsidP="00F90B54">
      <w:pPr>
        <w:tabs>
          <w:tab w:val="left" w:pos="1335"/>
        </w:tabs>
        <w:spacing w:after="0"/>
        <w:jc w:val="both"/>
        <w:rPr>
          <w:rFonts w:ascii="Times New Roman" w:hAnsi="Times New Roman" w:cs="Times New Roman"/>
          <w:b/>
          <w:sz w:val="28"/>
          <w:szCs w:val="28"/>
        </w:rPr>
      </w:pPr>
    </w:p>
    <w:p w:rsidR="00F90B54" w:rsidRPr="00C7297F" w:rsidRDefault="00F90B54" w:rsidP="00F90B54">
      <w:pPr>
        <w:tabs>
          <w:tab w:val="left" w:pos="1335"/>
        </w:tabs>
        <w:jc w:val="both"/>
        <w:rPr>
          <w:rFonts w:ascii="Times New Roman" w:hAnsi="Times New Roman" w:cs="Times New Roman"/>
          <w:b/>
          <w:sz w:val="28"/>
          <w:szCs w:val="28"/>
        </w:rPr>
      </w:pPr>
      <w:r w:rsidRPr="00C7297F">
        <w:rPr>
          <w:rFonts w:ascii="Times New Roman" w:hAnsi="Times New Roman" w:cs="Times New Roman"/>
          <w:b/>
          <w:sz w:val="28"/>
          <w:szCs w:val="28"/>
        </w:rPr>
        <w:lastRenderedPageBreak/>
        <w:t>Учебно-тематический план</w:t>
      </w:r>
      <w:r>
        <w:rPr>
          <w:rFonts w:ascii="Times New Roman" w:hAnsi="Times New Roman" w:cs="Times New Roman"/>
          <w:b/>
          <w:sz w:val="28"/>
          <w:szCs w:val="28"/>
        </w:rPr>
        <w:t xml:space="preserve"> </w:t>
      </w:r>
      <w:r w:rsidRPr="00C7297F">
        <w:rPr>
          <w:rFonts w:ascii="Times New Roman" w:hAnsi="Times New Roman" w:cs="Times New Roman"/>
          <w:b/>
          <w:sz w:val="28"/>
          <w:szCs w:val="28"/>
        </w:rPr>
        <w:t>второй год обучения</w:t>
      </w:r>
    </w:p>
    <w:tbl>
      <w:tblPr>
        <w:tblStyle w:val="a8"/>
        <w:tblpPr w:leftFromText="180" w:rightFromText="180" w:vertAnchor="text" w:horzAnchor="margin" w:tblpY="252"/>
        <w:tblW w:w="9571" w:type="dxa"/>
        <w:tblLook w:val="04A0"/>
      </w:tblPr>
      <w:tblGrid>
        <w:gridCol w:w="606"/>
        <w:gridCol w:w="2242"/>
        <w:gridCol w:w="876"/>
        <w:gridCol w:w="1032"/>
        <w:gridCol w:w="1302"/>
        <w:gridCol w:w="1862"/>
        <w:gridCol w:w="1652"/>
      </w:tblGrid>
      <w:tr w:rsidR="00F90B54" w:rsidRPr="00C7297F" w:rsidTr="00A006C4">
        <w:trPr>
          <w:trHeight w:val="127"/>
        </w:trPr>
        <w:tc>
          <w:tcPr>
            <w:tcW w:w="672" w:type="dxa"/>
            <w:vMerge w:val="restart"/>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№1</w:t>
            </w:r>
          </w:p>
        </w:tc>
        <w:tc>
          <w:tcPr>
            <w:tcW w:w="2905" w:type="dxa"/>
            <w:vMerge w:val="restart"/>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Тема</w:t>
            </w:r>
          </w:p>
        </w:tc>
        <w:tc>
          <w:tcPr>
            <w:tcW w:w="2967" w:type="dxa"/>
            <w:gridSpan w:val="3"/>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Количество часов</w:t>
            </w:r>
          </w:p>
        </w:tc>
        <w:tc>
          <w:tcPr>
            <w:tcW w:w="1592" w:type="dxa"/>
            <w:tcBorders>
              <w:right w:val="single" w:sz="4" w:space="0" w:color="auto"/>
            </w:tcBorders>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Форма занятий</w:t>
            </w:r>
          </w:p>
        </w:tc>
        <w:tc>
          <w:tcPr>
            <w:tcW w:w="1435" w:type="dxa"/>
            <w:tcBorders>
              <w:left w:val="single" w:sz="4" w:space="0" w:color="auto"/>
            </w:tcBorders>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Форма подведения итогов</w:t>
            </w:r>
          </w:p>
        </w:tc>
      </w:tr>
      <w:tr w:rsidR="00F90B54" w:rsidRPr="00C7297F" w:rsidTr="00A006C4">
        <w:trPr>
          <w:trHeight w:val="127"/>
        </w:trPr>
        <w:tc>
          <w:tcPr>
            <w:tcW w:w="672" w:type="dxa"/>
            <w:vMerge/>
          </w:tcPr>
          <w:p w:rsidR="00F90B54" w:rsidRPr="00C7297F" w:rsidRDefault="00F90B54" w:rsidP="00A006C4">
            <w:pPr>
              <w:jc w:val="both"/>
              <w:rPr>
                <w:rFonts w:ascii="Times New Roman" w:hAnsi="Times New Roman" w:cs="Times New Roman"/>
                <w:sz w:val="28"/>
                <w:szCs w:val="28"/>
              </w:rPr>
            </w:pPr>
          </w:p>
        </w:tc>
        <w:tc>
          <w:tcPr>
            <w:tcW w:w="2905" w:type="dxa"/>
            <w:vMerge/>
          </w:tcPr>
          <w:p w:rsidR="00F90B54" w:rsidRPr="00C7297F" w:rsidRDefault="00F90B54" w:rsidP="00A006C4">
            <w:pPr>
              <w:jc w:val="both"/>
              <w:rPr>
                <w:rFonts w:ascii="Times New Roman" w:hAnsi="Times New Roman" w:cs="Times New Roman"/>
                <w:sz w:val="28"/>
                <w:szCs w:val="28"/>
              </w:rPr>
            </w:pPr>
          </w:p>
        </w:tc>
        <w:tc>
          <w:tcPr>
            <w:tcW w:w="803"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Всего</w:t>
            </w:r>
          </w:p>
        </w:tc>
        <w:tc>
          <w:tcPr>
            <w:tcW w:w="954"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Теория</w:t>
            </w:r>
          </w:p>
        </w:tc>
        <w:tc>
          <w:tcPr>
            <w:tcW w:w="1210"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Практика</w:t>
            </w:r>
          </w:p>
        </w:tc>
        <w:tc>
          <w:tcPr>
            <w:tcW w:w="1592" w:type="dxa"/>
            <w:tcBorders>
              <w:right w:val="single" w:sz="4" w:space="0" w:color="auto"/>
            </w:tcBorders>
          </w:tcPr>
          <w:p w:rsidR="00F90B54" w:rsidRPr="00C7297F" w:rsidRDefault="00F90B54" w:rsidP="00A006C4">
            <w:pPr>
              <w:jc w:val="both"/>
              <w:rPr>
                <w:rFonts w:ascii="Times New Roman" w:hAnsi="Times New Roman" w:cs="Times New Roman"/>
                <w:sz w:val="28"/>
                <w:szCs w:val="28"/>
              </w:rPr>
            </w:pPr>
          </w:p>
        </w:tc>
        <w:tc>
          <w:tcPr>
            <w:tcW w:w="1435" w:type="dxa"/>
            <w:tcBorders>
              <w:left w:val="single" w:sz="4" w:space="0" w:color="auto"/>
            </w:tcBorders>
          </w:tcPr>
          <w:p w:rsidR="00F90B54" w:rsidRPr="00C7297F" w:rsidRDefault="00F90B54" w:rsidP="00A006C4">
            <w:pPr>
              <w:jc w:val="both"/>
              <w:rPr>
                <w:rFonts w:ascii="Times New Roman" w:hAnsi="Times New Roman" w:cs="Times New Roman"/>
                <w:sz w:val="28"/>
                <w:szCs w:val="28"/>
              </w:rPr>
            </w:pPr>
          </w:p>
        </w:tc>
      </w:tr>
      <w:tr w:rsidR="00F90B54" w:rsidRPr="00C7297F" w:rsidTr="00A006C4">
        <w:trPr>
          <w:trHeight w:val="508"/>
        </w:trPr>
        <w:tc>
          <w:tcPr>
            <w:tcW w:w="672"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1</w:t>
            </w:r>
          </w:p>
        </w:tc>
        <w:tc>
          <w:tcPr>
            <w:tcW w:w="2905"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Организационное занятие. Повторение основ карандашного рисунка.</w:t>
            </w:r>
          </w:p>
        </w:tc>
        <w:tc>
          <w:tcPr>
            <w:tcW w:w="803"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2</w:t>
            </w:r>
          </w:p>
        </w:tc>
        <w:tc>
          <w:tcPr>
            <w:tcW w:w="954"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1</w:t>
            </w:r>
          </w:p>
        </w:tc>
        <w:tc>
          <w:tcPr>
            <w:tcW w:w="1210"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1</w:t>
            </w:r>
          </w:p>
        </w:tc>
        <w:tc>
          <w:tcPr>
            <w:tcW w:w="1592" w:type="dxa"/>
            <w:tcBorders>
              <w:right w:val="single" w:sz="4" w:space="0" w:color="auto"/>
            </w:tcBorders>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Инструктаж,</w:t>
            </w:r>
          </w:p>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Практическое зададние</w:t>
            </w:r>
          </w:p>
        </w:tc>
        <w:tc>
          <w:tcPr>
            <w:tcW w:w="1435" w:type="dxa"/>
            <w:tcBorders>
              <w:left w:val="single" w:sz="4" w:space="0" w:color="auto"/>
            </w:tcBorders>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Опрос,</w:t>
            </w:r>
          </w:p>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закрепление</w:t>
            </w:r>
          </w:p>
        </w:tc>
      </w:tr>
      <w:tr w:rsidR="00F90B54" w:rsidRPr="00C7297F" w:rsidTr="00A006C4">
        <w:trPr>
          <w:trHeight w:val="254"/>
        </w:trPr>
        <w:tc>
          <w:tcPr>
            <w:tcW w:w="672"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2</w:t>
            </w:r>
          </w:p>
        </w:tc>
        <w:tc>
          <w:tcPr>
            <w:tcW w:w="2905"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Рисование пейзажа в карандаше и цвете.</w:t>
            </w:r>
          </w:p>
        </w:tc>
        <w:tc>
          <w:tcPr>
            <w:tcW w:w="803"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4</w:t>
            </w:r>
          </w:p>
        </w:tc>
        <w:tc>
          <w:tcPr>
            <w:tcW w:w="954"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1</w:t>
            </w:r>
          </w:p>
        </w:tc>
        <w:tc>
          <w:tcPr>
            <w:tcW w:w="1210"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3</w:t>
            </w:r>
          </w:p>
        </w:tc>
        <w:tc>
          <w:tcPr>
            <w:tcW w:w="1592" w:type="dxa"/>
            <w:tcBorders>
              <w:right w:val="single" w:sz="4" w:space="0" w:color="auto"/>
            </w:tcBorders>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Объяснение,</w:t>
            </w:r>
          </w:p>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Практическое задание</w:t>
            </w:r>
          </w:p>
        </w:tc>
        <w:tc>
          <w:tcPr>
            <w:tcW w:w="1435" w:type="dxa"/>
            <w:tcBorders>
              <w:left w:val="single" w:sz="4" w:space="0" w:color="auto"/>
            </w:tcBorders>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Обсуждение</w:t>
            </w:r>
          </w:p>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выставка</w:t>
            </w:r>
          </w:p>
        </w:tc>
      </w:tr>
      <w:tr w:rsidR="00F90B54" w:rsidRPr="00C7297F" w:rsidTr="00A006C4">
        <w:trPr>
          <w:trHeight w:val="240"/>
        </w:trPr>
        <w:tc>
          <w:tcPr>
            <w:tcW w:w="672"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3</w:t>
            </w:r>
          </w:p>
        </w:tc>
        <w:tc>
          <w:tcPr>
            <w:tcW w:w="2905"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Работа над наброском. Стилизация форм и цвета.</w:t>
            </w:r>
          </w:p>
        </w:tc>
        <w:tc>
          <w:tcPr>
            <w:tcW w:w="803"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7</w:t>
            </w:r>
          </w:p>
        </w:tc>
        <w:tc>
          <w:tcPr>
            <w:tcW w:w="954"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1</w:t>
            </w:r>
          </w:p>
        </w:tc>
        <w:tc>
          <w:tcPr>
            <w:tcW w:w="1210"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6</w:t>
            </w:r>
          </w:p>
        </w:tc>
        <w:tc>
          <w:tcPr>
            <w:tcW w:w="1592" w:type="dxa"/>
            <w:tcBorders>
              <w:right w:val="single" w:sz="4" w:space="0" w:color="auto"/>
            </w:tcBorders>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Объяснение</w:t>
            </w:r>
          </w:p>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Практическое задание</w:t>
            </w:r>
          </w:p>
        </w:tc>
        <w:tc>
          <w:tcPr>
            <w:tcW w:w="1435" w:type="dxa"/>
            <w:tcBorders>
              <w:left w:val="single" w:sz="4" w:space="0" w:color="auto"/>
            </w:tcBorders>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закрепление</w:t>
            </w:r>
          </w:p>
        </w:tc>
      </w:tr>
      <w:tr w:rsidR="00F90B54" w:rsidRPr="00C7297F" w:rsidTr="00A006C4">
        <w:trPr>
          <w:trHeight w:val="508"/>
        </w:trPr>
        <w:tc>
          <w:tcPr>
            <w:tcW w:w="672"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4</w:t>
            </w:r>
          </w:p>
        </w:tc>
        <w:tc>
          <w:tcPr>
            <w:tcW w:w="2905"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Декоративно-прикладное искусство. Лепка. Декоративная роспись.</w:t>
            </w:r>
          </w:p>
        </w:tc>
        <w:tc>
          <w:tcPr>
            <w:tcW w:w="803"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7</w:t>
            </w:r>
          </w:p>
        </w:tc>
        <w:tc>
          <w:tcPr>
            <w:tcW w:w="954"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1</w:t>
            </w:r>
          </w:p>
        </w:tc>
        <w:tc>
          <w:tcPr>
            <w:tcW w:w="1210"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6</w:t>
            </w:r>
          </w:p>
        </w:tc>
        <w:tc>
          <w:tcPr>
            <w:tcW w:w="1592" w:type="dxa"/>
            <w:tcBorders>
              <w:right w:val="single" w:sz="4" w:space="0" w:color="auto"/>
            </w:tcBorders>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Объяснение</w:t>
            </w:r>
          </w:p>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Инструктаж</w:t>
            </w:r>
          </w:p>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Демонстрация</w:t>
            </w:r>
          </w:p>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Практическое задание</w:t>
            </w:r>
          </w:p>
        </w:tc>
        <w:tc>
          <w:tcPr>
            <w:tcW w:w="1435" w:type="dxa"/>
            <w:tcBorders>
              <w:left w:val="single" w:sz="4" w:space="0" w:color="auto"/>
            </w:tcBorders>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Закрепление</w:t>
            </w:r>
          </w:p>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Выставка-конкурс</w:t>
            </w:r>
          </w:p>
        </w:tc>
      </w:tr>
      <w:tr w:rsidR="00F90B54" w:rsidRPr="00C7297F" w:rsidTr="00A006C4">
        <w:trPr>
          <w:trHeight w:val="254"/>
        </w:trPr>
        <w:tc>
          <w:tcPr>
            <w:tcW w:w="672"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5</w:t>
            </w:r>
          </w:p>
        </w:tc>
        <w:tc>
          <w:tcPr>
            <w:tcW w:w="2905"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Обучение живописи.</w:t>
            </w:r>
          </w:p>
        </w:tc>
        <w:tc>
          <w:tcPr>
            <w:tcW w:w="803"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6</w:t>
            </w:r>
          </w:p>
        </w:tc>
        <w:tc>
          <w:tcPr>
            <w:tcW w:w="954"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1</w:t>
            </w:r>
          </w:p>
        </w:tc>
        <w:tc>
          <w:tcPr>
            <w:tcW w:w="1210"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5</w:t>
            </w:r>
          </w:p>
        </w:tc>
        <w:tc>
          <w:tcPr>
            <w:tcW w:w="1592" w:type="dxa"/>
            <w:tcBorders>
              <w:right w:val="single" w:sz="4" w:space="0" w:color="auto"/>
            </w:tcBorders>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Объяснение</w:t>
            </w:r>
          </w:p>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Практическое задание</w:t>
            </w:r>
          </w:p>
        </w:tc>
        <w:tc>
          <w:tcPr>
            <w:tcW w:w="1435" w:type="dxa"/>
            <w:tcBorders>
              <w:left w:val="single" w:sz="4" w:space="0" w:color="auto"/>
            </w:tcBorders>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Закрепление</w:t>
            </w:r>
          </w:p>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Выставка-конкурс</w:t>
            </w:r>
          </w:p>
        </w:tc>
      </w:tr>
      <w:tr w:rsidR="00F90B54" w:rsidRPr="00C7297F" w:rsidTr="00A006C4">
        <w:trPr>
          <w:trHeight w:val="254"/>
        </w:trPr>
        <w:tc>
          <w:tcPr>
            <w:tcW w:w="672"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6</w:t>
            </w:r>
          </w:p>
        </w:tc>
        <w:tc>
          <w:tcPr>
            <w:tcW w:w="2905"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Школа рисования фигуры человека, животных, птиц.</w:t>
            </w:r>
          </w:p>
        </w:tc>
        <w:tc>
          <w:tcPr>
            <w:tcW w:w="803"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8</w:t>
            </w:r>
          </w:p>
        </w:tc>
        <w:tc>
          <w:tcPr>
            <w:tcW w:w="954"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1</w:t>
            </w:r>
          </w:p>
        </w:tc>
        <w:tc>
          <w:tcPr>
            <w:tcW w:w="1210" w:type="dxa"/>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7</w:t>
            </w:r>
          </w:p>
        </w:tc>
        <w:tc>
          <w:tcPr>
            <w:tcW w:w="1592" w:type="dxa"/>
            <w:tcBorders>
              <w:right w:val="single" w:sz="4" w:space="0" w:color="auto"/>
            </w:tcBorders>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Объяснение</w:t>
            </w:r>
          </w:p>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Наблюдение</w:t>
            </w:r>
          </w:p>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Практическое задание</w:t>
            </w:r>
          </w:p>
        </w:tc>
        <w:tc>
          <w:tcPr>
            <w:tcW w:w="1435" w:type="dxa"/>
            <w:tcBorders>
              <w:left w:val="single" w:sz="4" w:space="0" w:color="auto"/>
            </w:tcBorders>
          </w:tcPr>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Обсуждение</w:t>
            </w:r>
          </w:p>
          <w:p w:rsidR="00F90B54" w:rsidRPr="00C7297F" w:rsidRDefault="00F90B54" w:rsidP="00A006C4">
            <w:pPr>
              <w:jc w:val="both"/>
              <w:rPr>
                <w:rFonts w:ascii="Times New Roman" w:hAnsi="Times New Roman" w:cs="Times New Roman"/>
                <w:sz w:val="28"/>
                <w:szCs w:val="28"/>
              </w:rPr>
            </w:pPr>
            <w:r w:rsidRPr="00C7297F">
              <w:rPr>
                <w:rFonts w:ascii="Times New Roman" w:hAnsi="Times New Roman" w:cs="Times New Roman"/>
                <w:sz w:val="28"/>
                <w:szCs w:val="28"/>
              </w:rPr>
              <w:t>анализ</w:t>
            </w:r>
          </w:p>
        </w:tc>
      </w:tr>
    </w:tbl>
    <w:p w:rsidR="00F90B54" w:rsidRPr="00C7297F" w:rsidRDefault="00F90B54" w:rsidP="00F90B54">
      <w:pPr>
        <w:tabs>
          <w:tab w:val="left" w:pos="1335"/>
        </w:tabs>
        <w:spacing w:after="0"/>
        <w:jc w:val="both"/>
        <w:rPr>
          <w:rFonts w:ascii="Times New Roman" w:hAnsi="Times New Roman" w:cs="Times New Roman"/>
          <w:b/>
          <w:sz w:val="28"/>
          <w:szCs w:val="28"/>
        </w:rPr>
      </w:pPr>
    </w:p>
    <w:p w:rsidR="00F90B54" w:rsidRPr="00C7297F" w:rsidRDefault="00F90B54" w:rsidP="00F90B54">
      <w:pPr>
        <w:tabs>
          <w:tab w:val="left" w:pos="1335"/>
        </w:tabs>
        <w:spacing w:after="0"/>
        <w:jc w:val="both"/>
        <w:rPr>
          <w:rFonts w:ascii="Times New Roman" w:hAnsi="Times New Roman" w:cs="Times New Roman"/>
          <w:b/>
          <w:sz w:val="28"/>
          <w:szCs w:val="28"/>
        </w:rPr>
      </w:pPr>
    </w:p>
    <w:p w:rsidR="00F90B54" w:rsidRDefault="00F90B54" w:rsidP="00F90B54">
      <w:pPr>
        <w:tabs>
          <w:tab w:val="left" w:pos="1335"/>
        </w:tabs>
        <w:spacing w:after="0"/>
        <w:jc w:val="both"/>
        <w:rPr>
          <w:rFonts w:ascii="Times New Roman" w:hAnsi="Times New Roman" w:cs="Times New Roman"/>
          <w:b/>
          <w:sz w:val="28"/>
          <w:szCs w:val="28"/>
        </w:rPr>
      </w:pPr>
    </w:p>
    <w:p w:rsidR="00A3716A" w:rsidRDefault="00A3716A" w:rsidP="00F90B54">
      <w:pPr>
        <w:tabs>
          <w:tab w:val="left" w:pos="1335"/>
        </w:tabs>
        <w:spacing w:after="0"/>
        <w:jc w:val="both"/>
        <w:rPr>
          <w:rFonts w:ascii="Times New Roman" w:hAnsi="Times New Roman" w:cs="Times New Roman"/>
          <w:b/>
          <w:sz w:val="28"/>
          <w:szCs w:val="28"/>
        </w:rPr>
      </w:pPr>
    </w:p>
    <w:p w:rsidR="00A3716A" w:rsidRDefault="00A3716A" w:rsidP="00F90B54">
      <w:pPr>
        <w:tabs>
          <w:tab w:val="left" w:pos="1335"/>
        </w:tabs>
        <w:spacing w:after="0"/>
        <w:jc w:val="both"/>
        <w:rPr>
          <w:rFonts w:ascii="Times New Roman" w:hAnsi="Times New Roman" w:cs="Times New Roman"/>
          <w:b/>
          <w:sz w:val="28"/>
          <w:szCs w:val="28"/>
        </w:rPr>
      </w:pPr>
    </w:p>
    <w:p w:rsidR="00A3716A" w:rsidRPr="00C7297F" w:rsidRDefault="00A3716A" w:rsidP="00F90B54">
      <w:pPr>
        <w:tabs>
          <w:tab w:val="left" w:pos="1335"/>
        </w:tabs>
        <w:spacing w:after="0"/>
        <w:jc w:val="both"/>
        <w:rPr>
          <w:rFonts w:ascii="Times New Roman" w:hAnsi="Times New Roman" w:cs="Times New Roman"/>
          <w:b/>
          <w:sz w:val="28"/>
          <w:szCs w:val="28"/>
        </w:rPr>
      </w:pPr>
    </w:p>
    <w:p w:rsidR="00F90B54" w:rsidRPr="00C7297F" w:rsidRDefault="00F90B54" w:rsidP="00F90B54">
      <w:pPr>
        <w:tabs>
          <w:tab w:val="left" w:pos="1335"/>
        </w:tabs>
        <w:spacing w:after="0"/>
        <w:jc w:val="both"/>
        <w:rPr>
          <w:rFonts w:ascii="Times New Roman" w:hAnsi="Times New Roman" w:cs="Times New Roman"/>
          <w:b/>
          <w:sz w:val="28"/>
          <w:szCs w:val="28"/>
        </w:rPr>
      </w:pPr>
      <w:r w:rsidRPr="00C7297F">
        <w:rPr>
          <w:rFonts w:ascii="Times New Roman" w:hAnsi="Times New Roman" w:cs="Times New Roman"/>
          <w:b/>
          <w:sz w:val="28"/>
          <w:szCs w:val="28"/>
        </w:rPr>
        <w:lastRenderedPageBreak/>
        <w:t>Содержание программы</w:t>
      </w:r>
      <w:r>
        <w:rPr>
          <w:rFonts w:ascii="Times New Roman" w:hAnsi="Times New Roman" w:cs="Times New Roman"/>
          <w:b/>
          <w:sz w:val="28"/>
          <w:szCs w:val="28"/>
        </w:rPr>
        <w:t xml:space="preserve"> </w:t>
      </w:r>
      <w:r w:rsidRPr="00C7297F">
        <w:rPr>
          <w:rFonts w:ascii="Times New Roman" w:hAnsi="Times New Roman" w:cs="Times New Roman"/>
          <w:b/>
          <w:sz w:val="28"/>
          <w:szCs w:val="28"/>
        </w:rPr>
        <w:t>второй год обучения</w:t>
      </w:r>
    </w:p>
    <w:p w:rsidR="00F90B54" w:rsidRPr="00C7297F" w:rsidRDefault="00F90B54" w:rsidP="00F90B54">
      <w:pPr>
        <w:pStyle w:val="a7"/>
        <w:spacing w:after="0"/>
        <w:ind w:left="0"/>
        <w:jc w:val="both"/>
        <w:rPr>
          <w:rFonts w:ascii="Times New Roman" w:hAnsi="Times New Roman" w:cs="Times New Roman"/>
          <w:sz w:val="28"/>
          <w:szCs w:val="28"/>
        </w:rPr>
      </w:pPr>
      <w:r w:rsidRPr="00C7297F">
        <w:rPr>
          <w:rFonts w:ascii="Times New Roman" w:hAnsi="Times New Roman" w:cs="Times New Roman"/>
          <w:sz w:val="28"/>
          <w:szCs w:val="28"/>
        </w:rPr>
        <w:t>1. Организационное занятие. Повторение основ карандашного рисунка. 2 часа.</w:t>
      </w:r>
      <w:r w:rsidRPr="00C7297F">
        <w:rPr>
          <w:rFonts w:ascii="Times New Roman" w:hAnsi="Times New Roman" w:cs="Times New Roman"/>
          <w:sz w:val="28"/>
          <w:szCs w:val="28"/>
        </w:rPr>
        <w:br/>
      </w:r>
    </w:p>
    <w:p w:rsidR="00F90B54" w:rsidRPr="00C7297F" w:rsidRDefault="00F90B54" w:rsidP="00F90B54">
      <w:pPr>
        <w:spacing w:after="0"/>
        <w:ind w:left="-142" w:firstLine="142"/>
        <w:jc w:val="both"/>
        <w:rPr>
          <w:rFonts w:ascii="Times New Roman" w:hAnsi="Times New Roman" w:cs="Times New Roman"/>
          <w:sz w:val="28"/>
          <w:szCs w:val="28"/>
        </w:rPr>
      </w:pPr>
      <w:r w:rsidRPr="00C7297F">
        <w:rPr>
          <w:rFonts w:ascii="Times New Roman" w:hAnsi="Times New Roman" w:cs="Times New Roman"/>
          <w:sz w:val="28"/>
          <w:szCs w:val="28"/>
        </w:rPr>
        <w:t>2.Рисование пейзажа в карандаше и цвете. 4 часа.</w:t>
      </w:r>
    </w:p>
    <w:p w:rsidR="00F90B54" w:rsidRPr="00C7297F" w:rsidRDefault="00F90B54" w:rsidP="00F90B54">
      <w:pPr>
        <w:pStyle w:val="a7"/>
        <w:spacing w:after="0"/>
        <w:jc w:val="both"/>
        <w:rPr>
          <w:rFonts w:ascii="Times New Roman" w:hAnsi="Times New Roman" w:cs="Times New Roman"/>
          <w:sz w:val="28"/>
          <w:szCs w:val="28"/>
        </w:rPr>
      </w:pPr>
      <w:r w:rsidRPr="00C7297F">
        <w:rPr>
          <w:rFonts w:ascii="Times New Roman" w:hAnsi="Times New Roman" w:cs="Times New Roman"/>
          <w:sz w:val="28"/>
          <w:szCs w:val="28"/>
        </w:rPr>
        <w:br/>
        <w:t>В изучении этой темы входят следующие подразделы :</w:t>
      </w:r>
    </w:p>
    <w:p w:rsidR="00F90B54" w:rsidRPr="00C7297F" w:rsidRDefault="00F90B54" w:rsidP="00F90B54">
      <w:pPr>
        <w:pStyle w:val="a7"/>
        <w:numPr>
          <w:ilvl w:val="0"/>
          <w:numId w:val="1"/>
        </w:numPr>
        <w:spacing w:after="0"/>
        <w:jc w:val="both"/>
        <w:rPr>
          <w:rFonts w:ascii="Times New Roman" w:hAnsi="Times New Roman" w:cs="Times New Roman"/>
          <w:sz w:val="28"/>
          <w:szCs w:val="28"/>
        </w:rPr>
      </w:pPr>
      <w:r w:rsidRPr="00C7297F">
        <w:rPr>
          <w:rFonts w:ascii="Times New Roman" w:hAnsi="Times New Roman" w:cs="Times New Roman"/>
          <w:sz w:val="28"/>
          <w:szCs w:val="28"/>
        </w:rPr>
        <w:t>Рисование трав, цветов и ветвей.</w:t>
      </w:r>
    </w:p>
    <w:p w:rsidR="00F90B54" w:rsidRPr="00C7297F" w:rsidRDefault="00F90B54" w:rsidP="00F90B54">
      <w:pPr>
        <w:pStyle w:val="a7"/>
        <w:numPr>
          <w:ilvl w:val="0"/>
          <w:numId w:val="1"/>
        </w:numPr>
        <w:spacing w:after="0"/>
        <w:jc w:val="both"/>
        <w:rPr>
          <w:rFonts w:ascii="Times New Roman" w:hAnsi="Times New Roman" w:cs="Times New Roman"/>
          <w:sz w:val="28"/>
          <w:szCs w:val="28"/>
        </w:rPr>
      </w:pPr>
      <w:r w:rsidRPr="00C7297F">
        <w:rPr>
          <w:rFonts w:ascii="Times New Roman" w:hAnsi="Times New Roman" w:cs="Times New Roman"/>
          <w:sz w:val="28"/>
          <w:szCs w:val="28"/>
        </w:rPr>
        <w:t>Как писать стебель</w:t>
      </w:r>
    </w:p>
    <w:p w:rsidR="00F90B54" w:rsidRPr="00C7297F" w:rsidRDefault="00F90B54" w:rsidP="00F90B54">
      <w:pPr>
        <w:pStyle w:val="a7"/>
        <w:numPr>
          <w:ilvl w:val="0"/>
          <w:numId w:val="1"/>
        </w:numPr>
        <w:spacing w:after="0"/>
        <w:jc w:val="both"/>
        <w:rPr>
          <w:rFonts w:ascii="Times New Roman" w:hAnsi="Times New Roman" w:cs="Times New Roman"/>
          <w:sz w:val="28"/>
          <w:szCs w:val="28"/>
        </w:rPr>
      </w:pPr>
      <w:r w:rsidRPr="00C7297F">
        <w:rPr>
          <w:rFonts w:ascii="Times New Roman" w:hAnsi="Times New Roman" w:cs="Times New Roman"/>
          <w:sz w:val="28"/>
          <w:szCs w:val="28"/>
        </w:rPr>
        <w:t>Как писать цветы ( секреты изображения цветов)</w:t>
      </w:r>
    </w:p>
    <w:p w:rsidR="00F90B54" w:rsidRPr="00C7297F" w:rsidRDefault="00F90B54" w:rsidP="00F90B54">
      <w:pPr>
        <w:pStyle w:val="a7"/>
        <w:numPr>
          <w:ilvl w:val="0"/>
          <w:numId w:val="1"/>
        </w:numPr>
        <w:spacing w:after="0"/>
        <w:jc w:val="both"/>
        <w:rPr>
          <w:rFonts w:ascii="Times New Roman" w:hAnsi="Times New Roman" w:cs="Times New Roman"/>
          <w:sz w:val="28"/>
          <w:szCs w:val="28"/>
        </w:rPr>
      </w:pPr>
      <w:r w:rsidRPr="00C7297F">
        <w:rPr>
          <w:rFonts w:ascii="Times New Roman" w:hAnsi="Times New Roman" w:cs="Times New Roman"/>
          <w:sz w:val="28"/>
          <w:szCs w:val="28"/>
        </w:rPr>
        <w:t>Секрет изображения листьев</w:t>
      </w:r>
    </w:p>
    <w:p w:rsidR="00F90B54" w:rsidRPr="00C7297F" w:rsidRDefault="00F90B54" w:rsidP="00F90B54">
      <w:pPr>
        <w:pStyle w:val="a7"/>
        <w:numPr>
          <w:ilvl w:val="0"/>
          <w:numId w:val="1"/>
        </w:numPr>
        <w:spacing w:after="0"/>
        <w:jc w:val="both"/>
        <w:rPr>
          <w:rFonts w:ascii="Times New Roman" w:hAnsi="Times New Roman" w:cs="Times New Roman"/>
          <w:sz w:val="28"/>
          <w:szCs w:val="28"/>
        </w:rPr>
      </w:pPr>
      <w:r w:rsidRPr="00C7297F">
        <w:rPr>
          <w:rFonts w:ascii="Times New Roman" w:hAnsi="Times New Roman" w:cs="Times New Roman"/>
          <w:sz w:val="28"/>
          <w:szCs w:val="28"/>
        </w:rPr>
        <w:t>Рисование деревьев</w:t>
      </w:r>
    </w:p>
    <w:p w:rsidR="00F90B54" w:rsidRPr="00C7297F" w:rsidRDefault="00F90B54" w:rsidP="00F90B54">
      <w:pPr>
        <w:pStyle w:val="a7"/>
        <w:numPr>
          <w:ilvl w:val="0"/>
          <w:numId w:val="1"/>
        </w:numPr>
        <w:spacing w:after="0"/>
        <w:jc w:val="both"/>
        <w:rPr>
          <w:rFonts w:ascii="Times New Roman" w:hAnsi="Times New Roman" w:cs="Times New Roman"/>
          <w:sz w:val="28"/>
          <w:szCs w:val="28"/>
        </w:rPr>
      </w:pPr>
      <w:r w:rsidRPr="00C7297F">
        <w:rPr>
          <w:rFonts w:ascii="Times New Roman" w:hAnsi="Times New Roman" w:cs="Times New Roman"/>
          <w:sz w:val="28"/>
          <w:szCs w:val="28"/>
        </w:rPr>
        <w:t>Секрет изображения ветвей</w:t>
      </w:r>
    </w:p>
    <w:p w:rsidR="00F90B54" w:rsidRPr="00C7297F" w:rsidRDefault="00F90B54" w:rsidP="00F90B54">
      <w:pPr>
        <w:pStyle w:val="a7"/>
        <w:numPr>
          <w:ilvl w:val="0"/>
          <w:numId w:val="1"/>
        </w:numPr>
        <w:spacing w:after="0"/>
        <w:jc w:val="both"/>
        <w:rPr>
          <w:rFonts w:ascii="Times New Roman" w:hAnsi="Times New Roman" w:cs="Times New Roman"/>
          <w:sz w:val="28"/>
          <w:szCs w:val="28"/>
        </w:rPr>
      </w:pPr>
      <w:r w:rsidRPr="00C7297F">
        <w:rPr>
          <w:rFonts w:ascii="Times New Roman" w:hAnsi="Times New Roman" w:cs="Times New Roman"/>
          <w:sz w:val="28"/>
          <w:szCs w:val="28"/>
        </w:rPr>
        <w:t>Как писать кору стволов и стеблей</w:t>
      </w:r>
    </w:p>
    <w:p w:rsidR="00F90B54" w:rsidRPr="00C7297F" w:rsidRDefault="00F90B54" w:rsidP="00F90B54">
      <w:pPr>
        <w:pStyle w:val="a7"/>
        <w:numPr>
          <w:ilvl w:val="0"/>
          <w:numId w:val="1"/>
        </w:numPr>
        <w:spacing w:after="0"/>
        <w:jc w:val="both"/>
        <w:rPr>
          <w:rFonts w:ascii="Times New Roman" w:hAnsi="Times New Roman" w:cs="Times New Roman"/>
          <w:sz w:val="28"/>
          <w:szCs w:val="28"/>
        </w:rPr>
      </w:pPr>
      <w:r w:rsidRPr="00C7297F">
        <w:rPr>
          <w:rFonts w:ascii="Times New Roman" w:hAnsi="Times New Roman" w:cs="Times New Roman"/>
          <w:sz w:val="28"/>
          <w:szCs w:val="28"/>
        </w:rPr>
        <w:t>Рисование зверей и птиц</w:t>
      </w:r>
    </w:p>
    <w:p w:rsidR="00F90B54" w:rsidRPr="00C7297F" w:rsidRDefault="00F90B54" w:rsidP="00F90B54">
      <w:pPr>
        <w:pStyle w:val="a7"/>
        <w:numPr>
          <w:ilvl w:val="0"/>
          <w:numId w:val="1"/>
        </w:numPr>
        <w:spacing w:after="0"/>
        <w:jc w:val="both"/>
        <w:rPr>
          <w:rFonts w:ascii="Times New Roman" w:hAnsi="Times New Roman" w:cs="Times New Roman"/>
          <w:sz w:val="28"/>
          <w:szCs w:val="28"/>
        </w:rPr>
      </w:pPr>
      <w:r w:rsidRPr="00C7297F">
        <w:rPr>
          <w:rFonts w:ascii="Times New Roman" w:hAnsi="Times New Roman" w:cs="Times New Roman"/>
          <w:sz w:val="28"/>
          <w:szCs w:val="28"/>
        </w:rPr>
        <w:t>Приемы письма кистью в рисунке птиц</w:t>
      </w:r>
    </w:p>
    <w:p w:rsidR="00F90B54" w:rsidRPr="00C7297F" w:rsidRDefault="00F90B54" w:rsidP="00F90B54">
      <w:pPr>
        <w:pStyle w:val="a7"/>
        <w:numPr>
          <w:ilvl w:val="0"/>
          <w:numId w:val="1"/>
        </w:numPr>
        <w:spacing w:after="0"/>
        <w:jc w:val="both"/>
        <w:rPr>
          <w:rFonts w:ascii="Times New Roman" w:hAnsi="Times New Roman" w:cs="Times New Roman"/>
          <w:sz w:val="28"/>
          <w:szCs w:val="28"/>
        </w:rPr>
      </w:pPr>
      <w:r w:rsidRPr="00C7297F">
        <w:rPr>
          <w:rFonts w:ascii="Times New Roman" w:hAnsi="Times New Roman" w:cs="Times New Roman"/>
          <w:sz w:val="28"/>
          <w:szCs w:val="28"/>
        </w:rPr>
        <w:t>Секрет рисунка птиц</w:t>
      </w:r>
    </w:p>
    <w:p w:rsidR="00F90B54" w:rsidRPr="00C7297F" w:rsidRDefault="00F90B54" w:rsidP="00F90B54">
      <w:pPr>
        <w:pStyle w:val="a7"/>
        <w:spacing w:after="0"/>
        <w:ind w:left="1440"/>
        <w:jc w:val="both"/>
        <w:rPr>
          <w:rFonts w:ascii="Times New Roman" w:hAnsi="Times New Roman" w:cs="Times New Roman"/>
          <w:sz w:val="28"/>
          <w:szCs w:val="28"/>
        </w:rPr>
      </w:pPr>
    </w:p>
    <w:p w:rsidR="00F90B54" w:rsidRPr="00C7297F" w:rsidRDefault="00F90B54" w:rsidP="00F90B54">
      <w:pPr>
        <w:spacing w:after="0"/>
        <w:ind w:left="-142"/>
        <w:rPr>
          <w:rFonts w:ascii="Times New Roman" w:hAnsi="Times New Roman" w:cs="Times New Roman"/>
          <w:sz w:val="28"/>
          <w:szCs w:val="28"/>
        </w:rPr>
      </w:pPr>
      <w:r w:rsidRPr="00C7297F">
        <w:rPr>
          <w:rFonts w:ascii="Times New Roman" w:hAnsi="Times New Roman" w:cs="Times New Roman"/>
          <w:sz w:val="28"/>
          <w:szCs w:val="28"/>
        </w:rPr>
        <w:t>3.Работа над наброском.</w:t>
      </w:r>
      <w:r w:rsidR="00A3716A">
        <w:rPr>
          <w:rFonts w:ascii="Times New Roman" w:hAnsi="Times New Roman" w:cs="Times New Roman"/>
          <w:sz w:val="28"/>
          <w:szCs w:val="28"/>
        </w:rPr>
        <w:t xml:space="preserve"> Стилизация форм и цвета.7 час.</w:t>
      </w:r>
      <w:r w:rsidRPr="00C7297F">
        <w:rPr>
          <w:rFonts w:ascii="Times New Roman" w:hAnsi="Times New Roman" w:cs="Times New Roman"/>
          <w:sz w:val="28"/>
          <w:szCs w:val="28"/>
        </w:rPr>
        <w:br/>
        <w:t xml:space="preserve">Занятия строятся на методе проблемного поиска. Учащиеся должны отобрать в предмете главное, преобразовать предмет, подчинить форму и цвет ритмическому строю орнамента. Занятиям по стилизациям предметов должны предшествовать занятия по рисованию с натуры этих самых предметов. </w:t>
      </w:r>
    </w:p>
    <w:p w:rsidR="00F90B54" w:rsidRPr="00C7297F" w:rsidRDefault="00F90B54" w:rsidP="00F90B54">
      <w:pPr>
        <w:pStyle w:val="a7"/>
        <w:numPr>
          <w:ilvl w:val="0"/>
          <w:numId w:val="2"/>
        </w:numPr>
        <w:spacing w:after="0"/>
        <w:jc w:val="both"/>
        <w:rPr>
          <w:rFonts w:ascii="Times New Roman" w:hAnsi="Times New Roman" w:cs="Times New Roman"/>
          <w:sz w:val="28"/>
          <w:szCs w:val="28"/>
        </w:rPr>
      </w:pPr>
      <w:r w:rsidRPr="00C7297F">
        <w:rPr>
          <w:rFonts w:ascii="Times New Roman" w:hAnsi="Times New Roman" w:cs="Times New Roman"/>
          <w:sz w:val="28"/>
          <w:szCs w:val="28"/>
        </w:rPr>
        <w:t>Стилизация цветка (форма и цвет)</w:t>
      </w:r>
    </w:p>
    <w:p w:rsidR="00F90B54" w:rsidRPr="00C7297F" w:rsidRDefault="00F90B54" w:rsidP="00F90B54">
      <w:pPr>
        <w:pStyle w:val="a7"/>
        <w:numPr>
          <w:ilvl w:val="0"/>
          <w:numId w:val="2"/>
        </w:numPr>
        <w:spacing w:after="0"/>
        <w:jc w:val="both"/>
        <w:rPr>
          <w:rFonts w:ascii="Times New Roman" w:hAnsi="Times New Roman" w:cs="Times New Roman"/>
          <w:sz w:val="28"/>
          <w:szCs w:val="28"/>
        </w:rPr>
      </w:pPr>
      <w:r w:rsidRPr="00C7297F">
        <w:rPr>
          <w:rFonts w:ascii="Times New Roman" w:hAnsi="Times New Roman" w:cs="Times New Roman"/>
          <w:sz w:val="28"/>
          <w:szCs w:val="28"/>
        </w:rPr>
        <w:t>Стилизация листьев ( форма и цвет)</w:t>
      </w:r>
    </w:p>
    <w:p w:rsidR="00F90B54" w:rsidRPr="00C7297F" w:rsidRDefault="00F90B54" w:rsidP="00F90B54">
      <w:pPr>
        <w:pStyle w:val="a7"/>
        <w:numPr>
          <w:ilvl w:val="0"/>
          <w:numId w:val="2"/>
        </w:numPr>
        <w:spacing w:after="0"/>
        <w:jc w:val="both"/>
        <w:rPr>
          <w:rFonts w:ascii="Times New Roman" w:hAnsi="Times New Roman" w:cs="Times New Roman"/>
          <w:sz w:val="28"/>
          <w:szCs w:val="28"/>
        </w:rPr>
      </w:pPr>
      <w:r w:rsidRPr="00C7297F">
        <w:rPr>
          <w:rFonts w:ascii="Times New Roman" w:hAnsi="Times New Roman" w:cs="Times New Roman"/>
          <w:sz w:val="28"/>
          <w:szCs w:val="28"/>
        </w:rPr>
        <w:t>Стилизация ветвей (форма и цвет)</w:t>
      </w:r>
    </w:p>
    <w:p w:rsidR="00F90B54" w:rsidRPr="00C7297F" w:rsidRDefault="00F90B54" w:rsidP="00F90B54">
      <w:pPr>
        <w:pStyle w:val="a7"/>
        <w:numPr>
          <w:ilvl w:val="0"/>
          <w:numId w:val="2"/>
        </w:numPr>
        <w:spacing w:after="0"/>
        <w:jc w:val="both"/>
        <w:rPr>
          <w:rFonts w:ascii="Times New Roman" w:hAnsi="Times New Roman" w:cs="Times New Roman"/>
          <w:sz w:val="28"/>
          <w:szCs w:val="28"/>
        </w:rPr>
      </w:pPr>
      <w:r w:rsidRPr="00C7297F">
        <w:rPr>
          <w:rFonts w:ascii="Times New Roman" w:hAnsi="Times New Roman" w:cs="Times New Roman"/>
          <w:sz w:val="28"/>
          <w:szCs w:val="28"/>
        </w:rPr>
        <w:t>Стилизация фруктов (форма и цвет)</w:t>
      </w:r>
    </w:p>
    <w:p w:rsidR="00F90B54" w:rsidRPr="00C7297F" w:rsidRDefault="00F90B54" w:rsidP="00F90B54">
      <w:pPr>
        <w:pStyle w:val="a7"/>
        <w:numPr>
          <w:ilvl w:val="0"/>
          <w:numId w:val="2"/>
        </w:numPr>
        <w:spacing w:after="0"/>
        <w:jc w:val="both"/>
        <w:rPr>
          <w:rFonts w:ascii="Times New Roman" w:hAnsi="Times New Roman" w:cs="Times New Roman"/>
          <w:sz w:val="28"/>
          <w:szCs w:val="28"/>
        </w:rPr>
      </w:pPr>
      <w:r w:rsidRPr="00C7297F">
        <w:rPr>
          <w:rFonts w:ascii="Times New Roman" w:hAnsi="Times New Roman" w:cs="Times New Roman"/>
          <w:sz w:val="28"/>
          <w:szCs w:val="28"/>
        </w:rPr>
        <w:t>Стилизация овощей (форма и цвет)</w:t>
      </w:r>
    </w:p>
    <w:p w:rsidR="00F90B54" w:rsidRPr="00A3716A" w:rsidRDefault="00F90B54" w:rsidP="00F90B54">
      <w:pPr>
        <w:pStyle w:val="a7"/>
        <w:numPr>
          <w:ilvl w:val="0"/>
          <w:numId w:val="2"/>
        </w:numPr>
        <w:spacing w:after="0"/>
        <w:jc w:val="both"/>
        <w:rPr>
          <w:rFonts w:ascii="Times New Roman" w:hAnsi="Times New Roman" w:cs="Times New Roman"/>
          <w:sz w:val="28"/>
          <w:szCs w:val="28"/>
        </w:rPr>
      </w:pPr>
      <w:r w:rsidRPr="00C7297F">
        <w:rPr>
          <w:rFonts w:ascii="Times New Roman" w:hAnsi="Times New Roman" w:cs="Times New Roman"/>
          <w:sz w:val="28"/>
          <w:szCs w:val="28"/>
        </w:rPr>
        <w:t>Стилизация птиц (форма и цвет)</w:t>
      </w:r>
    </w:p>
    <w:p w:rsidR="00F90B54" w:rsidRPr="00C7297F" w:rsidRDefault="00F90B54" w:rsidP="00F90B54">
      <w:pPr>
        <w:pStyle w:val="a7"/>
        <w:spacing w:after="0"/>
        <w:ind w:left="1440"/>
        <w:jc w:val="both"/>
        <w:rPr>
          <w:rFonts w:ascii="Times New Roman" w:hAnsi="Times New Roman" w:cs="Times New Roman"/>
          <w:sz w:val="28"/>
          <w:szCs w:val="28"/>
        </w:rPr>
      </w:pPr>
    </w:p>
    <w:p w:rsidR="00F90B54" w:rsidRPr="00C7297F" w:rsidRDefault="00F90B54" w:rsidP="00F90B54">
      <w:pPr>
        <w:spacing w:after="0"/>
        <w:ind w:left="-142"/>
        <w:rPr>
          <w:rFonts w:ascii="Times New Roman" w:hAnsi="Times New Roman" w:cs="Times New Roman"/>
          <w:sz w:val="28"/>
          <w:szCs w:val="28"/>
        </w:rPr>
      </w:pPr>
      <w:r w:rsidRPr="00C7297F">
        <w:rPr>
          <w:rFonts w:ascii="Times New Roman" w:hAnsi="Times New Roman" w:cs="Times New Roman"/>
          <w:sz w:val="28"/>
          <w:szCs w:val="28"/>
        </w:rPr>
        <w:t>4.Декоративно-прикладное искусство.  7 час.</w:t>
      </w:r>
      <w:r w:rsidRPr="00C7297F">
        <w:rPr>
          <w:rFonts w:ascii="Times New Roman" w:hAnsi="Times New Roman" w:cs="Times New Roman"/>
          <w:sz w:val="28"/>
          <w:szCs w:val="28"/>
        </w:rPr>
        <w:br/>
        <w:t>Курс предполагает решение и других задач :</w:t>
      </w:r>
    </w:p>
    <w:p w:rsidR="00F90B54" w:rsidRPr="00C7297F" w:rsidRDefault="00F90B54" w:rsidP="00F90B54">
      <w:pPr>
        <w:pStyle w:val="a7"/>
        <w:numPr>
          <w:ilvl w:val="0"/>
          <w:numId w:val="3"/>
        </w:numPr>
        <w:spacing w:after="0"/>
        <w:jc w:val="both"/>
        <w:rPr>
          <w:rFonts w:ascii="Times New Roman" w:hAnsi="Times New Roman" w:cs="Times New Roman"/>
          <w:sz w:val="28"/>
          <w:szCs w:val="28"/>
        </w:rPr>
      </w:pPr>
      <w:r w:rsidRPr="00C7297F">
        <w:rPr>
          <w:rFonts w:ascii="Times New Roman" w:hAnsi="Times New Roman" w:cs="Times New Roman"/>
          <w:sz w:val="28"/>
          <w:szCs w:val="28"/>
        </w:rPr>
        <w:t>Развитие моторных способностей через овладение ручными многообразными операциями;</w:t>
      </w:r>
    </w:p>
    <w:p w:rsidR="00F90B54" w:rsidRPr="00C7297F" w:rsidRDefault="00F90B54" w:rsidP="00F90B54">
      <w:pPr>
        <w:pStyle w:val="a7"/>
        <w:numPr>
          <w:ilvl w:val="0"/>
          <w:numId w:val="3"/>
        </w:numPr>
        <w:spacing w:after="0"/>
        <w:jc w:val="both"/>
        <w:rPr>
          <w:rFonts w:ascii="Times New Roman" w:hAnsi="Times New Roman" w:cs="Times New Roman"/>
          <w:sz w:val="28"/>
          <w:szCs w:val="28"/>
        </w:rPr>
      </w:pPr>
      <w:r w:rsidRPr="00C7297F">
        <w:rPr>
          <w:rFonts w:ascii="Times New Roman" w:hAnsi="Times New Roman" w:cs="Times New Roman"/>
          <w:sz w:val="28"/>
          <w:szCs w:val="28"/>
        </w:rPr>
        <w:t>Знакомство с видами материалов, их свойствами;</w:t>
      </w:r>
    </w:p>
    <w:p w:rsidR="00F90B54" w:rsidRPr="00C7297F" w:rsidRDefault="00F90B54" w:rsidP="00F90B54">
      <w:pPr>
        <w:pStyle w:val="a7"/>
        <w:numPr>
          <w:ilvl w:val="0"/>
          <w:numId w:val="3"/>
        </w:numPr>
        <w:spacing w:after="0"/>
        <w:jc w:val="both"/>
        <w:rPr>
          <w:rFonts w:ascii="Times New Roman" w:hAnsi="Times New Roman" w:cs="Times New Roman"/>
          <w:sz w:val="28"/>
          <w:szCs w:val="28"/>
        </w:rPr>
      </w:pPr>
      <w:r w:rsidRPr="00C7297F">
        <w:rPr>
          <w:rFonts w:ascii="Times New Roman" w:hAnsi="Times New Roman" w:cs="Times New Roman"/>
          <w:sz w:val="28"/>
          <w:szCs w:val="28"/>
        </w:rPr>
        <w:t>Формирование умений выполнения зад</w:t>
      </w:r>
      <w:r w:rsidR="00A3716A">
        <w:rPr>
          <w:rFonts w:ascii="Times New Roman" w:hAnsi="Times New Roman" w:cs="Times New Roman"/>
          <w:sz w:val="28"/>
          <w:szCs w:val="28"/>
        </w:rPr>
        <w:t>аний на воспроизведение образа</w:t>
      </w:r>
    </w:p>
    <w:p w:rsidR="00F90B54" w:rsidRPr="00C7297F" w:rsidRDefault="00F90B54" w:rsidP="00F90B54">
      <w:pPr>
        <w:pStyle w:val="a7"/>
        <w:numPr>
          <w:ilvl w:val="0"/>
          <w:numId w:val="3"/>
        </w:numPr>
        <w:spacing w:after="0"/>
        <w:jc w:val="both"/>
        <w:rPr>
          <w:rFonts w:ascii="Times New Roman" w:hAnsi="Times New Roman" w:cs="Times New Roman"/>
          <w:sz w:val="28"/>
          <w:szCs w:val="28"/>
        </w:rPr>
      </w:pPr>
      <w:r w:rsidRPr="00C7297F">
        <w:rPr>
          <w:rFonts w:ascii="Times New Roman" w:hAnsi="Times New Roman" w:cs="Times New Roman"/>
          <w:sz w:val="28"/>
          <w:szCs w:val="28"/>
        </w:rPr>
        <w:lastRenderedPageBreak/>
        <w:t>Формирование умений выстраивать последовательность создания поделки;</w:t>
      </w:r>
    </w:p>
    <w:p w:rsidR="00F90B54" w:rsidRPr="00C7297F" w:rsidRDefault="00F90B54" w:rsidP="00F90B54">
      <w:pPr>
        <w:pStyle w:val="a7"/>
        <w:numPr>
          <w:ilvl w:val="0"/>
          <w:numId w:val="3"/>
        </w:numPr>
        <w:spacing w:after="0"/>
        <w:jc w:val="both"/>
        <w:rPr>
          <w:rFonts w:ascii="Times New Roman" w:hAnsi="Times New Roman" w:cs="Times New Roman"/>
          <w:sz w:val="28"/>
          <w:szCs w:val="28"/>
        </w:rPr>
      </w:pPr>
      <w:r w:rsidRPr="00C7297F">
        <w:rPr>
          <w:rFonts w:ascii="Times New Roman" w:hAnsi="Times New Roman" w:cs="Times New Roman"/>
          <w:sz w:val="28"/>
          <w:szCs w:val="28"/>
        </w:rPr>
        <w:t>Знакомство с народными ремеслами, видами декоративно-прикладного творчества.</w:t>
      </w:r>
      <w:r w:rsidRPr="00C7297F">
        <w:rPr>
          <w:rFonts w:ascii="Times New Roman" w:hAnsi="Times New Roman" w:cs="Times New Roman"/>
          <w:sz w:val="28"/>
          <w:szCs w:val="28"/>
        </w:rPr>
        <w:br/>
        <w:t>Виды художественной обработки материалов :</w:t>
      </w:r>
    </w:p>
    <w:p w:rsidR="00F90B54" w:rsidRPr="00C7297F" w:rsidRDefault="00F90B54" w:rsidP="00F90B54">
      <w:pPr>
        <w:pStyle w:val="a7"/>
        <w:numPr>
          <w:ilvl w:val="2"/>
          <w:numId w:val="3"/>
        </w:numPr>
        <w:spacing w:after="0"/>
        <w:jc w:val="both"/>
        <w:rPr>
          <w:rFonts w:ascii="Times New Roman" w:hAnsi="Times New Roman" w:cs="Times New Roman"/>
          <w:sz w:val="28"/>
          <w:szCs w:val="28"/>
        </w:rPr>
      </w:pPr>
      <w:r w:rsidRPr="00C7297F">
        <w:rPr>
          <w:rFonts w:ascii="Times New Roman" w:hAnsi="Times New Roman" w:cs="Times New Roman"/>
          <w:sz w:val="28"/>
          <w:szCs w:val="28"/>
        </w:rPr>
        <w:t xml:space="preserve">-  лепка </w:t>
      </w:r>
    </w:p>
    <w:p w:rsidR="00F90B54" w:rsidRPr="00C7297F" w:rsidRDefault="00F90B54" w:rsidP="00F90B54">
      <w:pPr>
        <w:pStyle w:val="a7"/>
        <w:numPr>
          <w:ilvl w:val="2"/>
          <w:numId w:val="3"/>
        </w:numPr>
        <w:spacing w:after="0"/>
        <w:jc w:val="both"/>
        <w:rPr>
          <w:rFonts w:ascii="Times New Roman" w:hAnsi="Times New Roman" w:cs="Times New Roman"/>
          <w:sz w:val="28"/>
          <w:szCs w:val="28"/>
        </w:rPr>
      </w:pPr>
      <w:r w:rsidRPr="00C7297F">
        <w:rPr>
          <w:rFonts w:ascii="Times New Roman" w:hAnsi="Times New Roman" w:cs="Times New Roman"/>
          <w:sz w:val="28"/>
          <w:szCs w:val="28"/>
        </w:rPr>
        <w:t>- мозаика</w:t>
      </w:r>
    </w:p>
    <w:p w:rsidR="00F90B54" w:rsidRPr="00C7297F" w:rsidRDefault="00F90B54" w:rsidP="00F90B54">
      <w:pPr>
        <w:pStyle w:val="a7"/>
        <w:numPr>
          <w:ilvl w:val="2"/>
          <w:numId w:val="3"/>
        </w:numPr>
        <w:spacing w:after="0"/>
        <w:jc w:val="both"/>
        <w:rPr>
          <w:rFonts w:ascii="Times New Roman" w:hAnsi="Times New Roman" w:cs="Times New Roman"/>
          <w:sz w:val="28"/>
          <w:szCs w:val="28"/>
        </w:rPr>
      </w:pPr>
      <w:r w:rsidRPr="00C7297F">
        <w:rPr>
          <w:rFonts w:ascii="Times New Roman" w:hAnsi="Times New Roman" w:cs="Times New Roman"/>
          <w:sz w:val="28"/>
          <w:szCs w:val="28"/>
        </w:rPr>
        <w:t>- аппликация</w:t>
      </w:r>
    </w:p>
    <w:p w:rsidR="00F90B54" w:rsidRPr="00C7297F" w:rsidRDefault="00F90B54" w:rsidP="00F90B54">
      <w:pPr>
        <w:pStyle w:val="a7"/>
        <w:numPr>
          <w:ilvl w:val="2"/>
          <w:numId w:val="3"/>
        </w:numPr>
        <w:spacing w:after="0"/>
        <w:jc w:val="both"/>
        <w:rPr>
          <w:rFonts w:ascii="Times New Roman" w:hAnsi="Times New Roman" w:cs="Times New Roman"/>
          <w:sz w:val="28"/>
          <w:szCs w:val="28"/>
        </w:rPr>
      </w:pPr>
      <w:r w:rsidRPr="00C7297F">
        <w:rPr>
          <w:rFonts w:ascii="Times New Roman" w:hAnsi="Times New Roman" w:cs="Times New Roman"/>
          <w:sz w:val="28"/>
          <w:szCs w:val="28"/>
        </w:rPr>
        <w:t>- рисование</w:t>
      </w:r>
    </w:p>
    <w:p w:rsidR="00F90B54" w:rsidRPr="00C7297F" w:rsidRDefault="00F90B54" w:rsidP="00F90B54">
      <w:pPr>
        <w:pStyle w:val="a7"/>
        <w:numPr>
          <w:ilvl w:val="2"/>
          <w:numId w:val="3"/>
        </w:numPr>
        <w:spacing w:after="0"/>
        <w:jc w:val="both"/>
        <w:rPr>
          <w:rFonts w:ascii="Times New Roman" w:hAnsi="Times New Roman" w:cs="Times New Roman"/>
          <w:sz w:val="28"/>
          <w:szCs w:val="28"/>
        </w:rPr>
      </w:pPr>
      <w:r w:rsidRPr="00C7297F">
        <w:rPr>
          <w:rFonts w:ascii="Times New Roman" w:hAnsi="Times New Roman" w:cs="Times New Roman"/>
          <w:sz w:val="28"/>
          <w:szCs w:val="28"/>
        </w:rPr>
        <w:t>- работа с лоскутами ткани и нитками.</w:t>
      </w:r>
      <w:r w:rsidRPr="00C7297F">
        <w:rPr>
          <w:rFonts w:ascii="Times New Roman" w:hAnsi="Times New Roman" w:cs="Times New Roman"/>
          <w:sz w:val="28"/>
          <w:szCs w:val="28"/>
        </w:rPr>
        <w:br/>
      </w:r>
      <w:r w:rsidRPr="00C7297F">
        <w:rPr>
          <w:rFonts w:ascii="Times New Roman" w:hAnsi="Times New Roman" w:cs="Times New Roman"/>
          <w:sz w:val="28"/>
          <w:szCs w:val="28"/>
        </w:rPr>
        <w:br/>
      </w:r>
    </w:p>
    <w:p w:rsidR="00F90B54" w:rsidRPr="00C7297F" w:rsidRDefault="00F90B54" w:rsidP="00F90B54">
      <w:pPr>
        <w:pStyle w:val="a7"/>
        <w:spacing w:after="0"/>
        <w:ind w:left="-142"/>
        <w:rPr>
          <w:rFonts w:ascii="Times New Roman" w:hAnsi="Times New Roman" w:cs="Times New Roman"/>
          <w:sz w:val="28"/>
          <w:szCs w:val="28"/>
        </w:rPr>
      </w:pPr>
      <w:r>
        <w:rPr>
          <w:rFonts w:ascii="Times New Roman" w:hAnsi="Times New Roman" w:cs="Times New Roman"/>
          <w:sz w:val="28"/>
          <w:szCs w:val="28"/>
        </w:rPr>
        <w:t>5.</w:t>
      </w:r>
      <w:r w:rsidRPr="00C7297F">
        <w:rPr>
          <w:rFonts w:ascii="Times New Roman" w:hAnsi="Times New Roman" w:cs="Times New Roman"/>
          <w:sz w:val="28"/>
          <w:szCs w:val="28"/>
        </w:rPr>
        <w:t>Обучение живописи. 6 час.</w:t>
      </w:r>
      <w:r w:rsidRPr="00C7297F">
        <w:rPr>
          <w:rFonts w:ascii="Times New Roman" w:hAnsi="Times New Roman" w:cs="Times New Roman"/>
          <w:sz w:val="28"/>
          <w:szCs w:val="28"/>
        </w:rPr>
        <w:br/>
        <w:t>Даются теоретические понятия ви</w:t>
      </w:r>
      <w:r>
        <w:rPr>
          <w:rFonts w:ascii="Times New Roman" w:hAnsi="Times New Roman" w:cs="Times New Roman"/>
          <w:sz w:val="28"/>
          <w:szCs w:val="28"/>
        </w:rPr>
        <w:t>дам живописи</w:t>
      </w:r>
      <w:r w:rsidRPr="00C7297F">
        <w:rPr>
          <w:rFonts w:ascii="Times New Roman" w:hAnsi="Times New Roman" w:cs="Times New Roman"/>
          <w:sz w:val="28"/>
          <w:szCs w:val="28"/>
        </w:rPr>
        <w:t xml:space="preserve">: </w:t>
      </w:r>
    </w:p>
    <w:p w:rsidR="00F90B54" w:rsidRPr="00C7297F" w:rsidRDefault="00F90B54" w:rsidP="00F90B54">
      <w:pPr>
        <w:pStyle w:val="a7"/>
        <w:numPr>
          <w:ilvl w:val="0"/>
          <w:numId w:val="4"/>
        </w:numPr>
        <w:spacing w:after="0"/>
        <w:jc w:val="both"/>
        <w:rPr>
          <w:rFonts w:ascii="Times New Roman" w:hAnsi="Times New Roman" w:cs="Times New Roman"/>
          <w:sz w:val="28"/>
          <w:szCs w:val="28"/>
        </w:rPr>
      </w:pPr>
      <w:r w:rsidRPr="00C7297F">
        <w:rPr>
          <w:rFonts w:ascii="Times New Roman" w:hAnsi="Times New Roman" w:cs="Times New Roman"/>
          <w:sz w:val="28"/>
          <w:szCs w:val="28"/>
        </w:rPr>
        <w:t>Иконопись</w:t>
      </w:r>
    </w:p>
    <w:p w:rsidR="00F90B54" w:rsidRPr="00C7297F" w:rsidRDefault="00F90B54" w:rsidP="00F90B54">
      <w:pPr>
        <w:pStyle w:val="a7"/>
        <w:numPr>
          <w:ilvl w:val="0"/>
          <w:numId w:val="4"/>
        </w:numPr>
        <w:spacing w:after="0"/>
        <w:jc w:val="both"/>
        <w:rPr>
          <w:rFonts w:ascii="Times New Roman" w:hAnsi="Times New Roman" w:cs="Times New Roman"/>
          <w:sz w:val="28"/>
          <w:szCs w:val="28"/>
        </w:rPr>
      </w:pPr>
      <w:r w:rsidRPr="00C7297F">
        <w:rPr>
          <w:rFonts w:ascii="Times New Roman" w:hAnsi="Times New Roman" w:cs="Times New Roman"/>
          <w:sz w:val="28"/>
          <w:szCs w:val="28"/>
        </w:rPr>
        <w:t>Миниатюра</w:t>
      </w:r>
    </w:p>
    <w:p w:rsidR="00F90B54" w:rsidRPr="00C7297F" w:rsidRDefault="00F90B54" w:rsidP="00F90B54">
      <w:pPr>
        <w:pStyle w:val="a7"/>
        <w:numPr>
          <w:ilvl w:val="0"/>
          <w:numId w:val="4"/>
        </w:numPr>
        <w:spacing w:after="0"/>
        <w:jc w:val="both"/>
        <w:rPr>
          <w:rFonts w:ascii="Times New Roman" w:hAnsi="Times New Roman" w:cs="Times New Roman"/>
          <w:sz w:val="28"/>
          <w:szCs w:val="28"/>
        </w:rPr>
      </w:pPr>
      <w:r w:rsidRPr="00C7297F">
        <w:rPr>
          <w:rFonts w:ascii="Times New Roman" w:hAnsi="Times New Roman" w:cs="Times New Roman"/>
          <w:sz w:val="28"/>
          <w:szCs w:val="28"/>
        </w:rPr>
        <w:t>Декоративная роспись</w:t>
      </w:r>
    </w:p>
    <w:p w:rsidR="00F90B54" w:rsidRPr="00C7297F" w:rsidRDefault="00F90B54" w:rsidP="00F90B54">
      <w:pPr>
        <w:pStyle w:val="a7"/>
        <w:numPr>
          <w:ilvl w:val="0"/>
          <w:numId w:val="4"/>
        </w:numPr>
        <w:spacing w:after="0"/>
        <w:jc w:val="both"/>
        <w:rPr>
          <w:rFonts w:ascii="Times New Roman" w:hAnsi="Times New Roman" w:cs="Times New Roman"/>
          <w:sz w:val="28"/>
          <w:szCs w:val="28"/>
        </w:rPr>
      </w:pPr>
      <w:r w:rsidRPr="00C7297F">
        <w:rPr>
          <w:rFonts w:ascii="Times New Roman" w:hAnsi="Times New Roman" w:cs="Times New Roman"/>
          <w:sz w:val="28"/>
          <w:szCs w:val="28"/>
        </w:rPr>
        <w:t xml:space="preserve">Театрально - декорационная монументальная </w:t>
      </w:r>
    </w:p>
    <w:p w:rsidR="00F90B54" w:rsidRPr="00C7297F" w:rsidRDefault="00F90B54" w:rsidP="00F90B54">
      <w:pPr>
        <w:pStyle w:val="a7"/>
        <w:numPr>
          <w:ilvl w:val="0"/>
          <w:numId w:val="4"/>
        </w:numPr>
        <w:spacing w:after="0"/>
        <w:jc w:val="both"/>
        <w:rPr>
          <w:rFonts w:ascii="Times New Roman" w:hAnsi="Times New Roman" w:cs="Times New Roman"/>
          <w:sz w:val="28"/>
          <w:szCs w:val="28"/>
        </w:rPr>
      </w:pPr>
      <w:r w:rsidRPr="00C7297F">
        <w:rPr>
          <w:rFonts w:ascii="Times New Roman" w:hAnsi="Times New Roman" w:cs="Times New Roman"/>
          <w:sz w:val="28"/>
          <w:szCs w:val="28"/>
        </w:rPr>
        <w:t>Станковая</w:t>
      </w:r>
      <w:r w:rsidRPr="00C7297F">
        <w:rPr>
          <w:rFonts w:ascii="Times New Roman" w:hAnsi="Times New Roman" w:cs="Times New Roman"/>
          <w:sz w:val="28"/>
          <w:szCs w:val="28"/>
        </w:rPr>
        <w:br/>
      </w:r>
    </w:p>
    <w:p w:rsidR="00F90B54" w:rsidRPr="00C7297F" w:rsidRDefault="00F90B54" w:rsidP="00F90B54">
      <w:pPr>
        <w:spacing w:after="0"/>
        <w:ind w:left="1080"/>
        <w:jc w:val="both"/>
        <w:rPr>
          <w:rFonts w:ascii="Times New Roman" w:hAnsi="Times New Roman" w:cs="Times New Roman"/>
          <w:sz w:val="28"/>
          <w:szCs w:val="28"/>
        </w:rPr>
      </w:pPr>
      <w:r w:rsidRPr="00C7297F">
        <w:rPr>
          <w:rFonts w:ascii="Times New Roman" w:hAnsi="Times New Roman" w:cs="Times New Roman"/>
          <w:sz w:val="28"/>
          <w:szCs w:val="28"/>
        </w:rPr>
        <w:t>Основные этапы создания изобразительной работы:</w:t>
      </w:r>
    </w:p>
    <w:p w:rsidR="00F90B54" w:rsidRPr="00C7297F" w:rsidRDefault="00F90B54" w:rsidP="00F90B54">
      <w:pPr>
        <w:pStyle w:val="a7"/>
        <w:numPr>
          <w:ilvl w:val="0"/>
          <w:numId w:val="5"/>
        </w:numPr>
        <w:spacing w:after="0"/>
        <w:jc w:val="both"/>
        <w:rPr>
          <w:rFonts w:ascii="Times New Roman" w:hAnsi="Times New Roman" w:cs="Times New Roman"/>
          <w:sz w:val="28"/>
          <w:szCs w:val="28"/>
        </w:rPr>
      </w:pPr>
      <w:r w:rsidRPr="00C7297F">
        <w:rPr>
          <w:rFonts w:ascii="Times New Roman" w:hAnsi="Times New Roman" w:cs="Times New Roman"/>
          <w:sz w:val="28"/>
          <w:szCs w:val="28"/>
        </w:rPr>
        <w:t>Выбор сюжета, формирование замысла композиции</w:t>
      </w:r>
    </w:p>
    <w:p w:rsidR="00F90B54" w:rsidRPr="00C7297F" w:rsidRDefault="00F90B54" w:rsidP="00F90B54">
      <w:pPr>
        <w:pStyle w:val="a7"/>
        <w:numPr>
          <w:ilvl w:val="0"/>
          <w:numId w:val="5"/>
        </w:numPr>
        <w:spacing w:after="0"/>
        <w:jc w:val="both"/>
        <w:rPr>
          <w:rFonts w:ascii="Times New Roman" w:hAnsi="Times New Roman" w:cs="Times New Roman"/>
          <w:sz w:val="28"/>
          <w:szCs w:val="28"/>
        </w:rPr>
      </w:pPr>
      <w:r w:rsidRPr="00C7297F">
        <w:rPr>
          <w:rFonts w:ascii="Times New Roman" w:hAnsi="Times New Roman" w:cs="Times New Roman"/>
          <w:sz w:val="28"/>
          <w:szCs w:val="28"/>
        </w:rPr>
        <w:t>Выполнение эскиза</w:t>
      </w:r>
    </w:p>
    <w:p w:rsidR="00F90B54" w:rsidRPr="00C7297F" w:rsidRDefault="00F90B54" w:rsidP="00F90B54">
      <w:pPr>
        <w:pStyle w:val="a7"/>
        <w:numPr>
          <w:ilvl w:val="0"/>
          <w:numId w:val="5"/>
        </w:numPr>
        <w:spacing w:after="0"/>
        <w:jc w:val="both"/>
        <w:rPr>
          <w:rFonts w:ascii="Times New Roman" w:hAnsi="Times New Roman" w:cs="Times New Roman"/>
          <w:sz w:val="28"/>
          <w:szCs w:val="28"/>
        </w:rPr>
      </w:pPr>
      <w:r w:rsidRPr="00C7297F">
        <w:rPr>
          <w:rFonts w:ascii="Times New Roman" w:hAnsi="Times New Roman" w:cs="Times New Roman"/>
          <w:sz w:val="28"/>
          <w:szCs w:val="28"/>
        </w:rPr>
        <w:t>Выполнение рисунка композиции</w:t>
      </w:r>
    </w:p>
    <w:p w:rsidR="00F90B54" w:rsidRPr="00C7297F" w:rsidRDefault="00F90B54" w:rsidP="00F90B54">
      <w:pPr>
        <w:pStyle w:val="a7"/>
        <w:numPr>
          <w:ilvl w:val="0"/>
          <w:numId w:val="5"/>
        </w:numPr>
        <w:spacing w:after="0"/>
        <w:jc w:val="both"/>
        <w:rPr>
          <w:rFonts w:ascii="Times New Roman" w:hAnsi="Times New Roman" w:cs="Times New Roman"/>
          <w:sz w:val="28"/>
          <w:szCs w:val="28"/>
        </w:rPr>
      </w:pPr>
      <w:r w:rsidRPr="00C7297F">
        <w:rPr>
          <w:rFonts w:ascii="Times New Roman" w:hAnsi="Times New Roman" w:cs="Times New Roman"/>
          <w:sz w:val="28"/>
          <w:szCs w:val="28"/>
        </w:rPr>
        <w:t>Выполнение рисунка решения композиции</w:t>
      </w:r>
      <w:r w:rsidRPr="00C7297F">
        <w:rPr>
          <w:rFonts w:ascii="Times New Roman" w:hAnsi="Times New Roman" w:cs="Times New Roman"/>
          <w:sz w:val="28"/>
          <w:szCs w:val="28"/>
        </w:rPr>
        <w:br/>
      </w:r>
    </w:p>
    <w:p w:rsidR="00F90B54" w:rsidRPr="00C7297F" w:rsidRDefault="00F90B54" w:rsidP="00A3716A">
      <w:pPr>
        <w:spacing w:after="0"/>
        <w:ind w:left="-142"/>
        <w:jc w:val="both"/>
        <w:rPr>
          <w:rFonts w:ascii="Times New Roman" w:hAnsi="Times New Roman" w:cs="Times New Roman"/>
          <w:sz w:val="28"/>
          <w:szCs w:val="28"/>
        </w:rPr>
      </w:pPr>
      <w:r w:rsidRPr="00C7297F">
        <w:rPr>
          <w:rFonts w:ascii="Times New Roman" w:hAnsi="Times New Roman" w:cs="Times New Roman"/>
          <w:sz w:val="28"/>
          <w:szCs w:val="28"/>
        </w:rPr>
        <w:t>6. Школа рисования фигуры человека, животных и птиц. 8 час.</w:t>
      </w:r>
      <w:r w:rsidRPr="00C7297F">
        <w:rPr>
          <w:rFonts w:ascii="Times New Roman" w:hAnsi="Times New Roman" w:cs="Times New Roman"/>
          <w:sz w:val="28"/>
          <w:szCs w:val="28"/>
        </w:rPr>
        <w:br/>
      </w:r>
      <w:r w:rsidR="00A3716A">
        <w:rPr>
          <w:rFonts w:ascii="Times New Roman" w:hAnsi="Times New Roman" w:cs="Times New Roman"/>
          <w:sz w:val="28"/>
          <w:szCs w:val="28"/>
        </w:rPr>
        <w:t xml:space="preserve">       </w:t>
      </w:r>
      <w:r w:rsidRPr="00C7297F">
        <w:rPr>
          <w:rFonts w:ascii="Times New Roman" w:hAnsi="Times New Roman" w:cs="Times New Roman"/>
          <w:sz w:val="28"/>
          <w:szCs w:val="28"/>
        </w:rPr>
        <w:t>Раздел включает в себя :</w:t>
      </w:r>
    </w:p>
    <w:p w:rsidR="00F90B54" w:rsidRPr="00C7297F" w:rsidRDefault="00F90B54" w:rsidP="00F90B54">
      <w:pPr>
        <w:pStyle w:val="a7"/>
        <w:numPr>
          <w:ilvl w:val="0"/>
          <w:numId w:val="6"/>
        </w:numPr>
        <w:spacing w:after="0"/>
        <w:jc w:val="both"/>
        <w:rPr>
          <w:rFonts w:ascii="Times New Roman" w:hAnsi="Times New Roman" w:cs="Times New Roman"/>
          <w:sz w:val="28"/>
          <w:szCs w:val="28"/>
        </w:rPr>
      </w:pPr>
      <w:r w:rsidRPr="00C7297F">
        <w:rPr>
          <w:rFonts w:ascii="Times New Roman" w:hAnsi="Times New Roman" w:cs="Times New Roman"/>
          <w:sz w:val="28"/>
          <w:szCs w:val="28"/>
        </w:rPr>
        <w:t>Последовательность рисования фигуры человека</w:t>
      </w:r>
    </w:p>
    <w:p w:rsidR="00F90B54" w:rsidRPr="00C7297F" w:rsidRDefault="00F90B54" w:rsidP="00F90B54">
      <w:pPr>
        <w:pStyle w:val="a7"/>
        <w:numPr>
          <w:ilvl w:val="0"/>
          <w:numId w:val="6"/>
        </w:numPr>
        <w:spacing w:after="0"/>
        <w:jc w:val="both"/>
        <w:rPr>
          <w:rFonts w:ascii="Times New Roman" w:hAnsi="Times New Roman" w:cs="Times New Roman"/>
          <w:sz w:val="28"/>
          <w:szCs w:val="28"/>
        </w:rPr>
      </w:pPr>
      <w:r w:rsidRPr="00C7297F">
        <w:rPr>
          <w:rFonts w:ascii="Times New Roman" w:hAnsi="Times New Roman" w:cs="Times New Roman"/>
          <w:sz w:val="28"/>
          <w:szCs w:val="28"/>
        </w:rPr>
        <w:t>Рисование зверей и птиц</w:t>
      </w:r>
    </w:p>
    <w:p w:rsidR="00F90B54" w:rsidRPr="00C7297F" w:rsidRDefault="00F90B54" w:rsidP="00F90B54">
      <w:pPr>
        <w:pStyle w:val="a7"/>
        <w:numPr>
          <w:ilvl w:val="0"/>
          <w:numId w:val="6"/>
        </w:numPr>
        <w:spacing w:after="0"/>
        <w:jc w:val="both"/>
        <w:rPr>
          <w:rFonts w:ascii="Times New Roman" w:hAnsi="Times New Roman" w:cs="Times New Roman"/>
          <w:sz w:val="28"/>
          <w:szCs w:val="28"/>
        </w:rPr>
      </w:pPr>
      <w:r w:rsidRPr="00C7297F">
        <w:rPr>
          <w:rFonts w:ascii="Times New Roman" w:hAnsi="Times New Roman" w:cs="Times New Roman"/>
          <w:sz w:val="28"/>
          <w:szCs w:val="28"/>
        </w:rPr>
        <w:t>Рисование кошки</w:t>
      </w:r>
    </w:p>
    <w:p w:rsidR="00F90B54" w:rsidRPr="00C7297F" w:rsidRDefault="00F90B54" w:rsidP="00F90B54">
      <w:pPr>
        <w:pStyle w:val="a7"/>
        <w:numPr>
          <w:ilvl w:val="0"/>
          <w:numId w:val="6"/>
        </w:numPr>
        <w:spacing w:after="0"/>
        <w:jc w:val="both"/>
        <w:rPr>
          <w:rFonts w:ascii="Times New Roman" w:hAnsi="Times New Roman" w:cs="Times New Roman"/>
          <w:sz w:val="28"/>
          <w:szCs w:val="28"/>
        </w:rPr>
      </w:pPr>
      <w:r w:rsidRPr="00C7297F">
        <w:rPr>
          <w:rFonts w:ascii="Times New Roman" w:hAnsi="Times New Roman" w:cs="Times New Roman"/>
          <w:sz w:val="28"/>
          <w:szCs w:val="28"/>
        </w:rPr>
        <w:t>Рисование собаки</w:t>
      </w:r>
    </w:p>
    <w:p w:rsidR="00F90B54" w:rsidRPr="00C7297F" w:rsidRDefault="00F90B54" w:rsidP="00F90B54">
      <w:pPr>
        <w:pStyle w:val="a7"/>
        <w:numPr>
          <w:ilvl w:val="0"/>
          <w:numId w:val="6"/>
        </w:numPr>
        <w:spacing w:after="0"/>
        <w:jc w:val="both"/>
        <w:rPr>
          <w:rFonts w:ascii="Times New Roman" w:hAnsi="Times New Roman" w:cs="Times New Roman"/>
          <w:sz w:val="28"/>
          <w:szCs w:val="28"/>
        </w:rPr>
      </w:pPr>
      <w:r w:rsidRPr="00C7297F">
        <w:rPr>
          <w:rFonts w:ascii="Times New Roman" w:hAnsi="Times New Roman" w:cs="Times New Roman"/>
          <w:sz w:val="28"/>
          <w:szCs w:val="28"/>
        </w:rPr>
        <w:t>Рисование медведя</w:t>
      </w:r>
    </w:p>
    <w:p w:rsidR="00F90B54" w:rsidRPr="00C7297F" w:rsidRDefault="00F90B54" w:rsidP="00F90B54">
      <w:pPr>
        <w:pStyle w:val="a7"/>
        <w:numPr>
          <w:ilvl w:val="0"/>
          <w:numId w:val="6"/>
        </w:numPr>
        <w:spacing w:after="0"/>
        <w:jc w:val="both"/>
        <w:rPr>
          <w:rFonts w:ascii="Times New Roman" w:hAnsi="Times New Roman" w:cs="Times New Roman"/>
          <w:sz w:val="28"/>
          <w:szCs w:val="28"/>
        </w:rPr>
      </w:pPr>
      <w:r w:rsidRPr="00C7297F">
        <w:rPr>
          <w:rFonts w:ascii="Times New Roman" w:hAnsi="Times New Roman" w:cs="Times New Roman"/>
          <w:sz w:val="28"/>
          <w:szCs w:val="28"/>
        </w:rPr>
        <w:t>Рисование козы</w:t>
      </w:r>
    </w:p>
    <w:p w:rsidR="00F90B54" w:rsidRPr="00C7297F" w:rsidRDefault="00F90B54" w:rsidP="00F90B54">
      <w:pPr>
        <w:pStyle w:val="a7"/>
        <w:numPr>
          <w:ilvl w:val="0"/>
          <w:numId w:val="6"/>
        </w:numPr>
        <w:spacing w:after="0"/>
        <w:jc w:val="both"/>
        <w:rPr>
          <w:rFonts w:ascii="Times New Roman" w:hAnsi="Times New Roman" w:cs="Times New Roman"/>
          <w:sz w:val="28"/>
          <w:szCs w:val="28"/>
        </w:rPr>
      </w:pPr>
      <w:r w:rsidRPr="00C7297F">
        <w:rPr>
          <w:rFonts w:ascii="Times New Roman" w:hAnsi="Times New Roman" w:cs="Times New Roman"/>
          <w:sz w:val="28"/>
          <w:szCs w:val="28"/>
        </w:rPr>
        <w:t>Рисование льва</w:t>
      </w:r>
    </w:p>
    <w:p w:rsidR="00F90B54" w:rsidRPr="00C7297F" w:rsidRDefault="00F90B54" w:rsidP="00F90B54">
      <w:pPr>
        <w:pStyle w:val="a7"/>
        <w:numPr>
          <w:ilvl w:val="0"/>
          <w:numId w:val="6"/>
        </w:numPr>
        <w:spacing w:after="0"/>
        <w:jc w:val="both"/>
        <w:rPr>
          <w:rFonts w:ascii="Times New Roman" w:hAnsi="Times New Roman" w:cs="Times New Roman"/>
          <w:sz w:val="28"/>
          <w:szCs w:val="28"/>
        </w:rPr>
      </w:pPr>
      <w:r w:rsidRPr="00C7297F">
        <w:rPr>
          <w:rFonts w:ascii="Times New Roman" w:hAnsi="Times New Roman" w:cs="Times New Roman"/>
          <w:sz w:val="28"/>
          <w:szCs w:val="28"/>
        </w:rPr>
        <w:t>Рисование лошади</w:t>
      </w:r>
    </w:p>
    <w:p w:rsidR="00F90B54" w:rsidRPr="00C7297F" w:rsidRDefault="00F90B54" w:rsidP="00F90B54">
      <w:pPr>
        <w:pStyle w:val="a7"/>
        <w:numPr>
          <w:ilvl w:val="0"/>
          <w:numId w:val="6"/>
        </w:numPr>
        <w:spacing w:after="0"/>
        <w:jc w:val="both"/>
        <w:rPr>
          <w:rFonts w:ascii="Times New Roman" w:hAnsi="Times New Roman" w:cs="Times New Roman"/>
          <w:sz w:val="28"/>
          <w:szCs w:val="28"/>
        </w:rPr>
      </w:pPr>
      <w:r w:rsidRPr="00C7297F">
        <w:rPr>
          <w:rFonts w:ascii="Times New Roman" w:hAnsi="Times New Roman" w:cs="Times New Roman"/>
          <w:sz w:val="28"/>
          <w:szCs w:val="28"/>
        </w:rPr>
        <w:t>Рисование тигра</w:t>
      </w:r>
    </w:p>
    <w:p w:rsidR="00F90B54" w:rsidRPr="00C7297F" w:rsidRDefault="00F90B54" w:rsidP="00F90B54">
      <w:pPr>
        <w:pStyle w:val="a7"/>
        <w:numPr>
          <w:ilvl w:val="0"/>
          <w:numId w:val="6"/>
        </w:numPr>
        <w:spacing w:after="0"/>
        <w:jc w:val="both"/>
        <w:rPr>
          <w:rFonts w:ascii="Times New Roman" w:hAnsi="Times New Roman" w:cs="Times New Roman"/>
          <w:sz w:val="28"/>
          <w:szCs w:val="28"/>
        </w:rPr>
      </w:pPr>
      <w:r w:rsidRPr="00C7297F">
        <w:rPr>
          <w:rFonts w:ascii="Times New Roman" w:hAnsi="Times New Roman" w:cs="Times New Roman"/>
          <w:sz w:val="28"/>
          <w:szCs w:val="28"/>
        </w:rPr>
        <w:lastRenderedPageBreak/>
        <w:t>Рисование курицы</w:t>
      </w:r>
    </w:p>
    <w:p w:rsidR="00F90B54" w:rsidRPr="00C7297F" w:rsidRDefault="00F90B54" w:rsidP="00F90B54">
      <w:pPr>
        <w:pStyle w:val="a7"/>
        <w:numPr>
          <w:ilvl w:val="0"/>
          <w:numId w:val="6"/>
        </w:numPr>
        <w:spacing w:after="0"/>
        <w:jc w:val="both"/>
        <w:rPr>
          <w:rFonts w:ascii="Times New Roman" w:hAnsi="Times New Roman" w:cs="Times New Roman"/>
          <w:sz w:val="28"/>
          <w:szCs w:val="28"/>
        </w:rPr>
      </w:pPr>
      <w:r w:rsidRPr="00C7297F">
        <w:rPr>
          <w:rFonts w:ascii="Times New Roman" w:hAnsi="Times New Roman" w:cs="Times New Roman"/>
          <w:sz w:val="28"/>
          <w:szCs w:val="28"/>
        </w:rPr>
        <w:t>Рисование гусей</w:t>
      </w:r>
    </w:p>
    <w:p w:rsidR="00F90B54" w:rsidRPr="00C7297F" w:rsidRDefault="00F90B54" w:rsidP="00F90B54">
      <w:pPr>
        <w:pStyle w:val="a7"/>
        <w:numPr>
          <w:ilvl w:val="0"/>
          <w:numId w:val="6"/>
        </w:numPr>
        <w:spacing w:after="0"/>
        <w:jc w:val="both"/>
        <w:rPr>
          <w:rFonts w:ascii="Times New Roman" w:hAnsi="Times New Roman" w:cs="Times New Roman"/>
          <w:sz w:val="28"/>
          <w:szCs w:val="28"/>
        </w:rPr>
      </w:pPr>
      <w:r w:rsidRPr="00C7297F">
        <w:rPr>
          <w:rFonts w:ascii="Times New Roman" w:hAnsi="Times New Roman" w:cs="Times New Roman"/>
          <w:sz w:val="28"/>
          <w:szCs w:val="28"/>
        </w:rPr>
        <w:t>Рисование вороны</w:t>
      </w:r>
    </w:p>
    <w:p w:rsidR="00F90B54" w:rsidRPr="00C7297F" w:rsidRDefault="00F90B54" w:rsidP="00F90B54">
      <w:pPr>
        <w:pStyle w:val="a7"/>
        <w:numPr>
          <w:ilvl w:val="0"/>
          <w:numId w:val="6"/>
        </w:numPr>
        <w:spacing w:after="0"/>
        <w:jc w:val="both"/>
        <w:rPr>
          <w:rFonts w:ascii="Times New Roman" w:hAnsi="Times New Roman" w:cs="Times New Roman"/>
          <w:sz w:val="28"/>
          <w:szCs w:val="28"/>
        </w:rPr>
      </w:pPr>
      <w:r w:rsidRPr="00C7297F">
        <w:rPr>
          <w:rFonts w:ascii="Times New Roman" w:hAnsi="Times New Roman" w:cs="Times New Roman"/>
          <w:sz w:val="28"/>
          <w:szCs w:val="28"/>
        </w:rPr>
        <w:t>Рисование фламинго</w:t>
      </w:r>
    </w:p>
    <w:p w:rsidR="00F90B54" w:rsidRPr="00C7297F" w:rsidRDefault="00F90B54" w:rsidP="00F90B54">
      <w:pPr>
        <w:pStyle w:val="a7"/>
        <w:numPr>
          <w:ilvl w:val="0"/>
          <w:numId w:val="6"/>
        </w:numPr>
        <w:spacing w:after="0"/>
        <w:jc w:val="both"/>
        <w:rPr>
          <w:rFonts w:ascii="Times New Roman" w:hAnsi="Times New Roman" w:cs="Times New Roman"/>
          <w:sz w:val="28"/>
          <w:szCs w:val="28"/>
        </w:rPr>
      </w:pPr>
      <w:r w:rsidRPr="00C7297F">
        <w:rPr>
          <w:rFonts w:ascii="Times New Roman" w:hAnsi="Times New Roman" w:cs="Times New Roman"/>
          <w:sz w:val="28"/>
          <w:szCs w:val="28"/>
        </w:rPr>
        <w:t>Рисование акулы</w:t>
      </w:r>
    </w:p>
    <w:p w:rsidR="00F90B54" w:rsidRPr="00C7297F" w:rsidRDefault="00F90B54" w:rsidP="00F90B54">
      <w:pPr>
        <w:tabs>
          <w:tab w:val="left" w:pos="1335"/>
        </w:tabs>
        <w:spacing w:after="0"/>
        <w:jc w:val="both"/>
        <w:rPr>
          <w:rFonts w:ascii="Times New Roman" w:hAnsi="Times New Roman" w:cs="Times New Roman"/>
          <w:b/>
          <w:sz w:val="28"/>
          <w:szCs w:val="28"/>
        </w:rPr>
      </w:pPr>
      <w:r w:rsidRPr="00C7297F">
        <w:rPr>
          <w:rFonts w:ascii="Times New Roman" w:hAnsi="Times New Roman" w:cs="Times New Roman"/>
          <w:b/>
          <w:sz w:val="28"/>
          <w:szCs w:val="28"/>
        </w:rPr>
        <w:t>Методическое обеспечение программы</w:t>
      </w:r>
    </w:p>
    <w:p w:rsidR="00F90B54" w:rsidRPr="00C7297F" w:rsidRDefault="00F90B54" w:rsidP="00F90B54">
      <w:pPr>
        <w:tabs>
          <w:tab w:val="left" w:pos="1335"/>
        </w:tabs>
        <w:spacing w:after="0"/>
        <w:jc w:val="both"/>
        <w:rPr>
          <w:rFonts w:ascii="Times New Roman" w:hAnsi="Times New Roman" w:cs="Times New Roman"/>
          <w:sz w:val="28"/>
          <w:szCs w:val="28"/>
        </w:rPr>
      </w:pPr>
      <w:r w:rsidRPr="00C7297F">
        <w:rPr>
          <w:rFonts w:ascii="Times New Roman" w:hAnsi="Times New Roman" w:cs="Times New Roman"/>
          <w:sz w:val="28"/>
          <w:szCs w:val="28"/>
        </w:rPr>
        <w:t>Для реализации программы "Волшебная клякса" необходимы:</w:t>
      </w:r>
    </w:p>
    <w:p w:rsidR="00F90B54" w:rsidRPr="00C7297F" w:rsidRDefault="00F90B54" w:rsidP="00F90B54">
      <w:pPr>
        <w:tabs>
          <w:tab w:val="left" w:pos="1335"/>
        </w:tabs>
        <w:spacing w:after="0"/>
        <w:jc w:val="both"/>
        <w:rPr>
          <w:rFonts w:ascii="Times New Roman" w:hAnsi="Times New Roman" w:cs="Times New Roman"/>
          <w:sz w:val="28"/>
          <w:szCs w:val="28"/>
        </w:rPr>
      </w:pPr>
      <w:r w:rsidRPr="00C7297F">
        <w:rPr>
          <w:rFonts w:ascii="Times New Roman" w:hAnsi="Times New Roman" w:cs="Times New Roman"/>
          <w:sz w:val="28"/>
          <w:szCs w:val="28"/>
        </w:rPr>
        <w:t>1.Дидактические материалы ( демонстрационные и раздаточные).</w:t>
      </w:r>
    </w:p>
    <w:p w:rsidR="00F90B54" w:rsidRPr="00C7297F" w:rsidRDefault="00F90B54" w:rsidP="00F90B54">
      <w:pPr>
        <w:tabs>
          <w:tab w:val="left" w:pos="1335"/>
        </w:tabs>
        <w:spacing w:after="0"/>
        <w:jc w:val="both"/>
        <w:rPr>
          <w:rFonts w:ascii="Times New Roman" w:hAnsi="Times New Roman" w:cs="Times New Roman"/>
          <w:sz w:val="28"/>
          <w:szCs w:val="28"/>
        </w:rPr>
      </w:pPr>
      <w:r w:rsidRPr="00C7297F">
        <w:rPr>
          <w:rFonts w:ascii="Times New Roman" w:hAnsi="Times New Roman" w:cs="Times New Roman"/>
          <w:sz w:val="28"/>
          <w:szCs w:val="28"/>
        </w:rPr>
        <w:t>2.Образцы рисунков, выполненные педагогом.</w:t>
      </w:r>
    </w:p>
    <w:p w:rsidR="00F90B54" w:rsidRPr="00C7297F" w:rsidRDefault="00F90B54" w:rsidP="00F90B54">
      <w:pPr>
        <w:tabs>
          <w:tab w:val="left" w:pos="1335"/>
        </w:tabs>
        <w:spacing w:after="0"/>
        <w:jc w:val="both"/>
        <w:rPr>
          <w:rFonts w:ascii="Times New Roman" w:hAnsi="Times New Roman" w:cs="Times New Roman"/>
          <w:sz w:val="28"/>
          <w:szCs w:val="28"/>
        </w:rPr>
      </w:pPr>
      <w:r w:rsidRPr="00C7297F">
        <w:rPr>
          <w:rFonts w:ascii="Times New Roman" w:hAnsi="Times New Roman" w:cs="Times New Roman"/>
          <w:sz w:val="28"/>
          <w:szCs w:val="28"/>
        </w:rPr>
        <w:t>3.Коллекции детских творческих работ, выполненных на высоком художественном уровне.</w:t>
      </w:r>
    </w:p>
    <w:p w:rsidR="00F90B54" w:rsidRPr="00C7297F" w:rsidRDefault="00F90B54" w:rsidP="00F90B54">
      <w:pPr>
        <w:tabs>
          <w:tab w:val="left" w:pos="1335"/>
        </w:tabs>
        <w:spacing w:after="0"/>
        <w:jc w:val="both"/>
        <w:rPr>
          <w:rFonts w:ascii="Times New Roman" w:hAnsi="Times New Roman" w:cs="Times New Roman"/>
          <w:sz w:val="28"/>
          <w:szCs w:val="28"/>
        </w:rPr>
      </w:pPr>
      <w:r w:rsidRPr="00C7297F">
        <w:rPr>
          <w:rFonts w:ascii="Times New Roman" w:hAnsi="Times New Roman" w:cs="Times New Roman"/>
          <w:sz w:val="28"/>
          <w:szCs w:val="28"/>
        </w:rPr>
        <w:t>4.Альбомы с изображением животных, птиц, рыб.</w:t>
      </w:r>
    </w:p>
    <w:p w:rsidR="00F90B54" w:rsidRPr="00C7297F" w:rsidRDefault="00F90B54" w:rsidP="00F90B54">
      <w:pPr>
        <w:tabs>
          <w:tab w:val="left" w:pos="1335"/>
        </w:tabs>
        <w:spacing w:after="0"/>
        <w:jc w:val="both"/>
        <w:rPr>
          <w:rFonts w:ascii="Times New Roman" w:hAnsi="Times New Roman" w:cs="Times New Roman"/>
          <w:sz w:val="28"/>
          <w:szCs w:val="28"/>
        </w:rPr>
      </w:pPr>
      <w:r w:rsidRPr="00C7297F">
        <w:rPr>
          <w:rFonts w:ascii="Times New Roman" w:hAnsi="Times New Roman" w:cs="Times New Roman"/>
          <w:sz w:val="28"/>
          <w:szCs w:val="28"/>
        </w:rPr>
        <w:t>5.Схемы композиционного построения рисунка.</w:t>
      </w:r>
    </w:p>
    <w:p w:rsidR="00F90B54" w:rsidRPr="00C7297F" w:rsidRDefault="00F90B54" w:rsidP="00F90B54">
      <w:pPr>
        <w:tabs>
          <w:tab w:val="left" w:pos="1335"/>
        </w:tabs>
        <w:spacing w:after="0"/>
        <w:jc w:val="both"/>
        <w:rPr>
          <w:rFonts w:ascii="Times New Roman" w:hAnsi="Times New Roman" w:cs="Times New Roman"/>
          <w:sz w:val="28"/>
          <w:szCs w:val="28"/>
        </w:rPr>
      </w:pPr>
      <w:r w:rsidRPr="00C7297F">
        <w:rPr>
          <w:rFonts w:ascii="Times New Roman" w:hAnsi="Times New Roman" w:cs="Times New Roman"/>
          <w:sz w:val="28"/>
          <w:szCs w:val="28"/>
        </w:rPr>
        <w:t>6.Схемы пропорций рисования животных, птиц, человека.</w:t>
      </w:r>
    </w:p>
    <w:p w:rsidR="00F90B54" w:rsidRPr="00C7297F" w:rsidRDefault="00F90B54" w:rsidP="00F90B54">
      <w:pPr>
        <w:tabs>
          <w:tab w:val="left" w:pos="1335"/>
        </w:tabs>
        <w:spacing w:after="0"/>
        <w:jc w:val="both"/>
        <w:rPr>
          <w:rFonts w:ascii="Times New Roman" w:hAnsi="Times New Roman" w:cs="Times New Roman"/>
          <w:sz w:val="28"/>
          <w:szCs w:val="28"/>
        </w:rPr>
      </w:pPr>
      <w:r w:rsidRPr="00C7297F">
        <w:rPr>
          <w:rFonts w:ascii="Times New Roman" w:hAnsi="Times New Roman" w:cs="Times New Roman"/>
          <w:sz w:val="28"/>
          <w:szCs w:val="28"/>
        </w:rPr>
        <w:t>7.Удобные столы и стулья.</w:t>
      </w:r>
    </w:p>
    <w:p w:rsidR="00F90B54" w:rsidRPr="00C7297F" w:rsidRDefault="00F90B54" w:rsidP="00F90B54">
      <w:pPr>
        <w:tabs>
          <w:tab w:val="left" w:pos="1335"/>
        </w:tabs>
        <w:spacing w:after="0"/>
        <w:jc w:val="both"/>
        <w:rPr>
          <w:rFonts w:ascii="Times New Roman" w:hAnsi="Times New Roman" w:cs="Times New Roman"/>
          <w:sz w:val="28"/>
          <w:szCs w:val="28"/>
        </w:rPr>
      </w:pPr>
      <w:r w:rsidRPr="00C7297F">
        <w:rPr>
          <w:rFonts w:ascii="Times New Roman" w:hAnsi="Times New Roman" w:cs="Times New Roman"/>
          <w:sz w:val="28"/>
          <w:szCs w:val="28"/>
        </w:rPr>
        <w:t>8.Бумага для рисования, гуашь, акварель, цветные карандаши, простые карандаши, гелевые цветные ручки, палитры, тряпочки, ластики, ножницы, клей пва, скотч, нитки.</w:t>
      </w:r>
    </w:p>
    <w:p w:rsidR="00F90B54" w:rsidRPr="00C7297F" w:rsidRDefault="00F90B54" w:rsidP="00F90B54">
      <w:pPr>
        <w:tabs>
          <w:tab w:val="left" w:pos="1335"/>
        </w:tabs>
        <w:spacing w:after="0"/>
        <w:jc w:val="both"/>
        <w:rPr>
          <w:rFonts w:ascii="Times New Roman" w:hAnsi="Times New Roman" w:cs="Times New Roman"/>
          <w:sz w:val="28"/>
          <w:szCs w:val="28"/>
        </w:rPr>
      </w:pPr>
      <w:r w:rsidRPr="00C7297F">
        <w:rPr>
          <w:rFonts w:ascii="Times New Roman" w:hAnsi="Times New Roman" w:cs="Times New Roman"/>
          <w:sz w:val="28"/>
          <w:szCs w:val="28"/>
        </w:rPr>
        <w:t>Процесс обучения детей рисованию необходимо осуществлять комплексно, чтобы обучающийся учился познавать мир, приобретал необходимые знания, умения, навыки, умел применить их на практике. Этому способствуют различные приемы и методы организации учебно-воспитательного процесса.</w:t>
      </w:r>
    </w:p>
    <w:p w:rsidR="00F90B54" w:rsidRPr="00C7297F" w:rsidRDefault="00F90B54" w:rsidP="00F90B54">
      <w:pPr>
        <w:tabs>
          <w:tab w:val="left" w:pos="1335"/>
        </w:tabs>
        <w:spacing w:after="0"/>
        <w:jc w:val="both"/>
        <w:rPr>
          <w:rFonts w:ascii="Times New Roman" w:hAnsi="Times New Roman" w:cs="Times New Roman"/>
          <w:sz w:val="28"/>
          <w:szCs w:val="28"/>
        </w:rPr>
      </w:pPr>
      <w:r w:rsidRPr="00C7297F">
        <w:rPr>
          <w:rFonts w:ascii="Times New Roman" w:hAnsi="Times New Roman" w:cs="Times New Roman"/>
          <w:sz w:val="28"/>
          <w:szCs w:val="28"/>
        </w:rPr>
        <w:t>1.Словесный метод: рассказ, беседа, объяснение, дискуссия, сравнение, анализ.</w:t>
      </w:r>
    </w:p>
    <w:p w:rsidR="00F90B54" w:rsidRPr="00C7297F" w:rsidRDefault="00F90B54" w:rsidP="00F90B54">
      <w:pPr>
        <w:tabs>
          <w:tab w:val="left" w:pos="1335"/>
        </w:tabs>
        <w:spacing w:after="0"/>
        <w:jc w:val="both"/>
        <w:rPr>
          <w:rFonts w:ascii="Times New Roman" w:hAnsi="Times New Roman" w:cs="Times New Roman"/>
          <w:sz w:val="28"/>
          <w:szCs w:val="28"/>
        </w:rPr>
      </w:pPr>
      <w:r w:rsidRPr="00C7297F">
        <w:rPr>
          <w:rFonts w:ascii="Times New Roman" w:hAnsi="Times New Roman" w:cs="Times New Roman"/>
          <w:sz w:val="28"/>
          <w:szCs w:val="28"/>
        </w:rPr>
        <w:t>2.Наглядный метод создает четкое представление об изучаемом предмете. Образцы рисунков , репродукции с картин известных художников, схемы, фотографии, видеоматериалы помогут педагогу в проведении занятий.</w:t>
      </w:r>
    </w:p>
    <w:p w:rsidR="00F90B54" w:rsidRPr="00C7297F" w:rsidRDefault="00F90B54" w:rsidP="00F90B54">
      <w:pPr>
        <w:tabs>
          <w:tab w:val="left" w:pos="1335"/>
        </w:tabs>
        <w:spacing w:after="0"/>
        <w:jc w:val="both"/>
        <w:rPr>
          <w:rFonts w:ascii="Times New Roman" w:hAnsi="Times New Roman" w:cs="Times New Roman"/>
          <w:sz w:val="28"/>
          <w:szCs w:val="28"/>
        </w:rPr>
      </w:pPr>
      <w:r w:rsidRPr="00C7297F">
        <w:rPr>
          <w:rFonts w:ascii="Times New Roman" w:hAnsi="Times New Roman" w:cs="Times New Roman"/>
          <w:sz w:val="28"/>
          <w:szCs w:val="28"/>
        </w:rPr>
        <w:t>3.Практический метод включает в себя выполнение практических заданий, освоение отдельных техник рисования, многократное их повторение. Этот метод способствует появлению практических навыков, необходимых для дальнейшей жизнедеятельности ребенка. Освоение отдельных элементов необходимо начинать от простого к сложному, учитывая возраст и подготовленность ребенка.</w:t>
      </w:r>
    </w:p>
    <w:p w:rsidR="00F90B54" w:rsidRPr="00C7297F" w:rsidRDefault="00F90B54" w:rsidP="00F90B54">
      <w:pPr>
        <w:tabs>
          <w:tab w:val="left" w:pos="1335"/>
        </w:tabs>
        <w:spacing w:after="0"/>
        <w:jc w:val="both"/>
        <w:rPr>
          <w:rFonts w:ascii="Times New Roman" w:hAnsi="Times New Roman" w:cs="Times New Roman"/>
          <w:sz w:val="28"/>
          <w:szCs w:val="28"/>
        </w:rPr>
      </w:pPr>
      <w:r w:rsidRPr="00C7297F">
        <w:rPr>
          <w:rFonts w:ascii="Times New Roman" w:hAnsi="Times New Roman" w:cs="Times New Roman"/>
          <w:sz w:val="28"/>
          <w:szCs w:val="28"/>
        </w:rPr>
        <w:t>4.Исследовательско-поисковый метод: обучение поискам самостоятельного решения творческих замыслов, выбор соответствующих техник, использование материалов. Этот метод направлен на развитие творческого мышления.</w:t>
      </w:r>
    </w:p>
    <w:p w:rsidR="00F90B54" w:rsidRPr="00C7297F" w:rsidRDefault="00F90B54" w:rsidP="00F90B54">
      <w:pPr>
        <w:tabs>
          <w:tab w:val="left" w:pos="1335"/>
        </w:tabs>
        <w:spacing w:after="0"/>
        <w:jc w:val="both"/>
        <w:rPr>
          <w:rFonts w:ascii="Times New Roman" w:hAnsi="Times New Roman" w:cs="Times New Roman"/>
          <w:sz w:val="28"/>
          <w:szCs w:val="28"/>
        </w:rPr>
      </w:pPr>
      <w:r w:rsidRPr="00C7297F">
        <w:rPr>
          <w:rFonts w:ascii="Times New Roman" w:hAnsi="Times New Roman" w:cs="Times New Roman"/>
          <w:sz w:val="28"/>
          <w:szCs w:val="28"/>
        </w:rPr>
        <w:lastRenderedPageBreak/>
        <w:t>5.Игровой метод включает в себя разнообразные игры:  творческие, импровизированные, сюжетно-ролевые, направленные на развитие у обучающихся культуры взаимоотношений, воображения, фантазии, художественно-эстетического вкуса.</w:t>
      </w:r>
    </w:p>
    <w:p w:rsidR="00F90B54" w:rsidRPr="00C7297F" w:rsidRDefault="00F90B54" w:rsidP="00F90B54">
      <w:pPr>
        <w:tabs>
          <w:tab w:val="left" w:pos="1335"/>
        </w:tabs>
        <w:spacing w:after="0"/>
        <w:jc w:val="both"/>
        <w:rPr>
          <w:rFonts w:ascii="Times New Roman" w:hAnsi="Times New Roman" w:cs="Times New Roman"/>
          <w:sz w:val="28"/>
          <w:szCs w:val="28"/>
        </w:rPr>
      </w:pPr>
      <w:r w:rsidRPr="00C7297F">
        <w:rPr>
          <w:rFonts w:ascii="Times New Roman" w:hAnsi="Times New Roman" w:cs="Times New Roman"/>
          <w:sz w:val="28"/>
          <w:szCs w:val="28"/>
        </w:rPr>
        <w:t>Основной формой организации учебной деятельности является учебное занятие. Комплексное учебное занятие включает в себя теоретические вопросы и выполнение практических заданий. Также программой предусмотрены конкурсы, выставки.</w:t>
      </w:r>
    </w:p>
    <w:p w:rsidR="00F90B54" w:rsidRPr="00C7297F" w:rsidRDefault="00F90B54" w:rsidP="00F90B54">
      <w:pPr>
        <w:tabs>
          <w:tab w:val="left" w:pos="1335"/>
        </w:tabs>
        <w:spacing w:after="0"/>
        <w:jc w:val="both"/>
        <w:rPr>
          <w:rFonts w:ascii="Times New Roman" w:hAnsi="Times New Roman" w:cs="Times New Roman"/>
          <w:sz w:val="28"/>
          <w:szCs w:val="28"/>
          <w:u w:val="single"/>
        </w:rPr>
      </w:pPr>
      <w:r w:rsidRPr="00C7297F">
        <w:rPr>
          <w:rFonts w:ascii="Times New Roman" w:hAnsi="Times New Roman" w:cs="Times New Roman"/>
          <w:sz w:val="28"/>
          <w:szCs w:val="28"/>
        </w:rPr>
        <w:t>Эффективность программы оценивается по двум направлениям</w:t>
      </w:r>
      <w:r w:rsidRPr="00C7297F">
        <w:rPr>
          <w:rFonts w:ascii="Times New Roman" w:hAnsi="Times New Roman" w:cs="Times New Roman"/>
          <w:sz w:val="28"/>
          <w:szCs w:val="28"/>
          <w:u w:val="single"/>
        </w:rPr>
        <w:t>:</w:t>
      </w:r>
    </w:p>
    <w:p w:rsidR="00F90B54" w:rsidRPr="00C7297F" w:rsidRDefault="00F90B54" w:rsidP="00F90B54">
      <w:pPr>
        <w:tabs>
          <w:tab w:val="left" w:pos="1335"/>
        </w:tabs>
        <w:spacing w:after="0"/>
        <w:jc w:val="both"/>
        <w:rPr>
          <w:rFonts w:ascii="Times New Roman" w:hAnsi="Times New Roman" w:cs="Times New Roman"/>
          <w:sz w:val="28"/>
          <w:szCs w:val="28"/>
        </w:rPr>
      </w:pPr>
      <w:r w:rsidRPr="00C7297F">
        <w:rPr>
          <w:rFonts w:ascii="Times New Roman" w:hAnsi="Times New Roman" w:cs="Times New Roman"/>
          <w:sz w:val="28"/>
          <w:szCs w:val="28"/>
        </w:rPr>
        <w:t>1.Деятельное направление- позволяет оценить сформированность познавательных и практических умений обучающихся по конечным результатам выполненных работ, по статистическим данным участия детей в различных выставках-конкурсах, их достижениям.</w:t>
      </w:r>
    </w:p>
    <w:p w:rsidR="00F90B54" w:rsidRPr="00C7297F" w:rsidRDefault="00F90B54" w:rsidP="00F90B54">
      <w:pPr>
        <w:tabs>
          <w:tab w:val="left" w:pos="1335"/>
        </w:tabs>
        <w:spacing w:after="0"/>
        <w:jc w:val="both"/>
        <w:rPr>
          <w:rFonts w:ascii="Times New Roman" w:hAnsi="Times New Roman" w:cs="Times New Roman"/>
          <w:sz w:val="28"/>
          <w:szCs w:val="28"/>
        </w:rPr>
      </w:pPr>
      <w:r w:rsidRPr="00C7297F">
        <w:rPr>
          <w:rFonts w:ascii="Times New Roman" w:hAnsi="Times New Roman" w:cs="Times New Roman"/>
          <w:sz w:val="28"/>
          <w:szCs w:val="28"/>
        </w:rPr>
        <w:t>2.Личностное направление - позволяет определить изменения мышления и суждений обучающихся , способность к самообразованию и самовоспитанию.</w:t>
      </w:r>
    </w:p>
    <w:p w:rsidR="00F90B54" w:rsidRPr="00C7297F" w:rsidRDefault="00F90B54" w:rsidP="00F90B54">
      <w:pPr>
        <w:tabs>
          <w:tab w:val="left" w:pos="1335"/>
        </w:tabs>
        <w:spacing w:after="0"/>
        <w:jc w:val="both"/>
        <w:rPr>
          <w:rFonts w:ascii="Times New Roman" w:hAnsi="Times New Roman" w:cs="Times New Roman"/>
          <w:sz w:val="28"/>
          <w:szCs w:val="28"/>
        </w:rPr>
      </w:pPr>
      <w:r w:rsidRPr="00C7297F">
        <w:rPr>
          <w:rFonts w:ascii="Times New Roman" w:hAnsi="Times New Roman" w:cs="Times New Roman"/>
          <w:sz w:val="28"/>
          <w:szCs w:val="28"/>
        </w:rPr>
        <w:t>Формы подведения итогов:</w:t>
      </w:r>
    </w:p>
    <w:p w:rsidR="00F90B54" w:rsidRPr="00C7297F" w:rsidRDefault="00F90B54" w:rsidP="00F90B54">
      <w:pPr>
        <w:tabs>
          <w:tab w:val="left" w:pos="1335"/>
        </w:tabs>
        <w:spacing w:after="0"/>
        <w:jc w:val="both"/>
        <w:rPr>
          <w:rFonts w:ascii="Times New Roman" w:hAnsi="Times New Roman" w:cs="Times New Roman"/>
          <w:sz w:val="28"/>
          <w:szCs w:val="28"/>
        </w:rPr>
      </w:pPr>
      <w:r w:rsidRPr="00C7297F">
        <w:rPr>
          <w:rFonts w:ascii="Times New Roman" w:hAnsi="Times New Roman" w:cs="Times New Roman"/>
          <w:sz w:val="28"/>
          <w:szCs w:val="28"/>
        </w:rPr>
        <w:t>1. Опрос. Проводится после изучения каждой темы.</w:t>
      </w:r>
    </w:p>
    <w:p w:rsidR="00F90B54" w:rsidRPr="00C7297F" w:rsidRDefault="00F90B54" w:rsidP="00F90B54">
      <w:pPr>
        <w:tabs>
          <w:tab w:val="left" w:pos="1335"/>
        </w:tabs>
        <w:spacing w:after="0"/>
        <w:jc w:val="both"/>
        <w:rPr>
          <w:rFonts w:ascii="Times New Roman" w:hAnsi="Times New Roman" w:cs="Times New Roman"/>
          <w:sz w:val="28"/>
          <w:szCs w:val="28"/>
        </w:rPr>
      </w:pPr>
      <w:r w:rsidRPr="00C7297F">
        <w:rPr>
          <w:rFonts w:ascii="Times New Roman" w:hAnsi="Times New Roman" w:cs="Times New Roman"/>
          <w:sz w:val="28"/>
          <w:szCs w:val="28"/>
        </w:rPr>
        <w:t>2.Мини-конкурсы. Просмотр и обсуждение работ, выполненных учащимися.</w:t>
      </w:r>
    </w:p>
    <w:p w:rsidR="00F90B54" w:rsidRPr="00C7297F" w:rsidRDefault="00F90B54" w:rsidP="00F90B54">
      <w:pPr>
        <w:tabs>
          <w:tab w:val="left" w:pos="1335"/>
        </w:tabs>
        <w:spacing w:after="0"/>
        <w:jc w:val="both"/>
        <w:rPr>
          <w:rFonts w:ascii="Times New Roman" w:hAnsi="Times New Roman" w:cs="Times New Roman"/>
          <w:sz w:val="28"/>
          <w:szCs w:val="28"/>
        </w:rPr>
      </w:pPr>
      <w:r w:rsidRPr="00C7297F">
        <w:rPr>
          <w:rFonts w:ascii="Times New Roman" w:hAnsi="Times New Roman" w:cs="Times New Roman"/>
          <w:sz w:val="28"/>
          <w:szCs w:val="28"/>
        </w:rPr>
        <w:t>3.Открытые занятия для детей, педагогов.</w:t>
      </w:r>
    </w:p>
    <w:p w:rsidR="00F90B54" w:rsidRPr="00C7297F" w:rsidRDefault="00F90B54" w:rsidP="00F90B54">
      <w:pPr>
        <w:tabs>
          <w:tab w:val="left" w:pos="1335"/>
        </w:tabs>
        <w:spacing w:after="0"/>
        <w:jc w:val="both"/>
        <w:rPr>
          <w:rFonts w:ascii="Times New Roman" w:hAnsi="Times New Roman" w:cs="Times New Roman"/>
          <w:sz w:val="28"/>
          <w:szCs w:val="28"/>
        </w:rPr>
      </w:pPr>
      <w:r w:rsidRPr="00C7297F">
        <w:rPr>
          <w:rFonts w:ascii="Times New Roman" w:hAnsi="Times New Roman" w:cs="Times New Roman"/>
          <w:sz w:val="28"/>
          <w:szCs w:val="28"/>
        </w:rPr>
        <w:t>4.Участие в выставках муниципального и краевого уровней.</w:t>
      </w:r>
    </w:p>
    <w:p w:rsidR="00F90B54" w:rsidRPr="00A3716A" w:rsidRDefault="00F90B54" w:rsidP="00A3716A">
      <w:pPr>
        <w:tabs>
          <w:tab w:val="left" w:pos="1335"/>
        </w:tabs>
        <w:spacing w:after="0"/>
        <w:jc w:val="both"/>
        <w:rPr>
          <w:rFonts w:ascii="Times New Roman" w:hAnsi="Times New Roman" w:cs="Times New Roman"/>
          <w:sz w:val="28"/>
          <w:szCs w:val="28"/>
        </w:rPr>
      </w:pPr>
      <w:r w:rsidRPr="00C7297F">
        <w:rPr>
          <w:rFonts w:ascii="Times New Roman" w:hAnsi="Times New Roman" w:cs="Times New Roman"/>
          <w:sz w:val="28"/>
          <w:szCs w:val="28"/>
        </w:rPr>
        <w:t>5.Персональные выставки учащихся.</w:t>
      </w:r>
      <w:r w:rsidR="00A3716A">
        <w:rPr>
          <w:rFonts w:ascii="Times New Roman" w:hAnsi="Times New Roman" w:cs="Times New Roman"/>
          <w:b/>
          <w:sz w:val="28"/>
          <w:szCs w:val="28"/>
        </w:rPr>
        <w:t xml:space="preserve">                   </w:t>
      </w:r>
      <w:r w:rsidRPr="00C7297F">
        <w:rPr>
          <w:rFonts w:ascii="Times New Roman" w:hAnsi="Times New Roman" w:cs="Times New Roman"/>
          <w:b/>
          <w:sz w:val="28"/>
          <w:szCs w:val="28"/>
        </w:rPr>
        <w:t xml:space="preserve">                  </w:t>
      </w:r>
    </w:p>
    <w:p w:rsidR="00F90B54" w:rsidRPr="00C7297F" w:rsidRDefault="00F90B54" w:rsidP="00F90B54">
      <w:pPr>
        <w:tabs>
          <w:tab w:val="left" w:pos="1335"/>
        </w:tabs>
        <w:jc w:val="both"/>
        <w:rPr>
          <w:rFonts w:ascii="Times New Roman" w:hAnsi="Times New Roman" w:cs="Times New Roman"/>
          <w:b/>
          <w:sz w:val="28"/>
          <w:szCs w:val="28"/>
        </w:rPr>
      </w:pPr>
      <w:r w:rsidRPr="00C7297F">
        <w:rPr>
          <w:rFonts w:ascii="Times New Roman" w:hAnsi="Times New Roman" w:cs="Times New Roman"/>
          <w:b/>
          <w:sz w:val="28"/>
          <w:szCs w:val="28"/>
        </w:rPr>
        <w:t>Диагностическое обеспечение программы</w:t>
      </w:r>
    </w:p>
    <w:p w:rsidR="00F90B54" w:rsidRPr="00C7297F" w:rsidRDefault="00F90B54" w:rsidP="00F90B54">
      <w:pPr>
        <w:tabs>
          <w:tab w:val="left" w:pos="1335"/>
        </w:tabs>
        <w:jc w:val="both"/>
        <w:rPr>
          <w:rFonts w:ascii="Times New Roman" w:hAnsi="Times New Roman" w:cs="Times New Roman"/>
          <w:sz w:val="28"/>
          <w:szCs w:val="28"/>
        </w:rPr>
      </w:pPr>
      <w:r w:rsidRPr="00C7297F">
        <w:rPr>
          <w:rFonts w:ascii="Times New Roman" w:hAnsi="Times New Roman" w:cs="Times New Roman"/>
          <w:sz w:val="28"/>
          <w:szCs w:val="28"/>
        </w:rPr>
        <w:t>Отслеживание результатов работы по программе "Волшебная клякса" осуществляется по двум уровням:</w:t>
      </w:r>
    </w:p>
    <w:p w:rsidR="00F90B54" w:rsidRPr="00C7297F" w:rsidRDefault="00F90B54" w:rsidP="00F90B54">
      <w:pPr>
        <w:jc w:val="both"/>
        <w:rPr>
          <w:rFonts w:ascii="Times New Roman" w:hAnsi="Times New Roman" w:cs="Times New Roman"/>
          <w:bCs/>
          <w:color w:val="262626"/>
          <w:sz w:val="28"/>
          <w:szCs w:val="28"/>
        </w:rPr>
      </w:pPr>
      <w:r w:rsidRPr="00C7297F">
        <w:rPr>
          <w:rFonts w:ascii="Times New Roman" w:hAnsi="Times New Roman" w:cs="Times New Roman"/>
          <w:bCs/>
          <w:color w:val="262626"/>
          <w:sz w:val="28"/>
          <w:szCs w:val="28"/>
          <w:u w:val="single"/>
        </w:rPr>
        <w:t>Первый уровень</w:t>
      </w:r>
      <w:r w:rsidRPr="00C7297F">
        <w:rPr>
          <w:rFonts w:ascii="Times New Roman" w:hAnsi="Times New Roman" w:cs="Times New Roman"/>
          <w:bCs/>
          <w:color w:val="262626"/>
          <w:sz w:val="28"/>
          <w:szCs w:val="28"/>
        </w:rPr>
        <w:t xml:space="preserve"> результатов проверяется  с помощью анкетирования, состоящего из ключевых вопросов по содержанию курса.</w:t>
      </w:r>
    </w:p>
    <w:p w:rsidR="00F90B54" w:rsidRPr="00A3716A" w:rsidRDefault="00F90B54" w:rsidP="00F90B54">
      <w:pPr>
        <w:jc w:val="both"/>
        <w:rPr>
          <w:rFonts w:ascii="Times New Roman" w:hAnsi="Times New Roman" w:cs="Times New Roman"/>
          <w:bCs/>
          <w:color w:val="262626"/>
          <w:sz w:val="28"/>
          <w:szCs w:val="28"/>
        </w:rPr>
      </w:pPr>
      <w:r w:rsidRPr="00C7297F">
        <w:rPr>
          <w:rFonts w:ascii="Times New Roman" w:hAnsi="Times New Roman" w:cs="Times New Roman"/>
          <w:bCs/>
          <w:color w:val="262626"/>
          <w:sz w:val="28"/>
          <w:szCs w:val="28"/>
          <w:u w:val="single"/>
        </w:rPr>
        <w:t>Второй и третий уровни</w:t>
      </w:r>
      <w:r w:rsidRPr="00C7297F">
        <w:rPr>
          <w:rFonts w:ascii="Times New Roman" w:hAnsi="Times New Roman" w:cs="Times New Roman"/>
          <w:bCs/>
          <w:color w:val="262626"/>
          <w:sz w:val="28"/>
          <w:szCs w:val="28"/>
        </w:rPr>
        <w:t xml:space="preserve"> результатов отражаются в портфолио учащихся в виде творческих работ – рисунки, проектные работы, буклеты, сочинения, благодарственные письма, отзывы родителей и классных руководителей об участии учащегося в мероприятиях по данному направлению внеурочной деятельности (бумажный вариант или цифровой носитель) демонстрирующих освоение данных уровней.</w:t>
      </w:r>
    </w:p>
    <w:p w:rsidR="00F90B54" w:rsidRPr="00C7297F" w:rsidRDefault="00F90B54" w:rsidP="00F90B54">
      <w:pPr>
        <w:spacing w:after="0"/>
        <w:jc w:val="both"/>
        <w:rPr>
          <w:rFonts w:ascii="Times New Roman" w:hAnsi="Times New Roman" w:cs="Times New Roman"/>
          <w:b/>
          <w:bCs/>
          <w:color w:val="262626"/>
          <w:sz w:val="28"/>
          <w:szCs w:val="28"/>
        </w:rPr>
      </w:pPr>
      <w:r w:rsidRPr="00C7297F">
        <w:rPr>
          <w:rFonts w:ascii="Times New Roman" w:hAnsi="Times New Roman" w:cs="Times New Roman"/>
          <w:b/>
          <w:bCs/>
          <w:color w:val="262626"/>
          <w:sz w:val="28"/>
          <w:szCs w:val="28"/>
        </w:rPr>
        <w:t>Список источников</w:t>
      </w:r>
    </w:p>
    <w:p w:rsidR="00F90B54" w:rsidRPr="00C7297F" w:rsidRDefault="00F90B54" w:rsidP="00F90B54">
      <w:pPr>
        <w:spacing w:after="0"/>
        <w:jc w:val="both"/>
        <w:rPr>
          <w:rFonts w:ascii="Times New Roman" w:hAnsi="Times New Roman" w:cs="Times New Roman"/>
          <w:bCs/>
          <w:color w:val="262626"/>
          <w:sz w:val="28"/>
          <w:szCs w:val="28"/>
        </w:rPr>
      </w:pPr>
      <w:r w:rsidRPr="00C7297F">
        <w:rPr>
          <w:rFonts w:ascii="Times New Roman" w:hAnsi="Times New Roman" w:cs="Times New Roman"/>
          <w:bCs/>
          <w:color w:val="262626"/>
          <w:sz w:val="28"/>
          <w:szCs w:val="28"/>
        </w:rPr>
        <w:t>Сокольникова М.Н..Изобразительное искусство и методика преподавания его в начальной школе. Москва,"Академия", 1999г</w:t>
      </w:r>
    </w:p>
    <w:p w:rsidR="00F90B54" w:rsidRPr="00C7297F" w:rsidRDefault="00F90B54" w:rsidP="00F90B54">
      <w:pPr>
        <w:spacing w:after="0"/>
        <w:jc w:val="both"/>
        <w:rPr>
          <w:rFonts w:ascii="Times New Roman" w:hAnsi="Times New Roman" w:cs="Times New Roman"/>
          <w:color w:val="262626"/>
          <w:sz w:val="28"/>
          <w:szCs w:val="28"/>
        </w:rPr>
      </w:pPr>
      <w:r w:rsidRPr="00C7297F">
        <w:rPr>
          <w:rFonts w:ascii="Times New Roman" w:hAnsi="Times New Roman" w:cs="Times New Roman"/>
          <w:bCs/>
          <w:color w:val="262626"/>
          <w:sz w:val="28"/>
          <w:szCs w:val="28"/>
        </w:rPr>
        <w:lastRenderedPageBreak/>
        <w:t>Кузин В.С.. Изобразительное искусство в начальной школе.1 книга. . Москва. "</w:t>
      </w:r>
      <w:r w:rsidRPr="00C7297F">
        <w:rPr>
          <w:rFonts w:ascii="Times New Roman" w:hAnsi="Times New Roman" w:cs="Times New Roman"/>
          <w:color w:val="262626"/>
          <w:sz w:val="28"/>
          <w:szCs w:val="28"/>
        </w:rPr>
        <w:t>Дрофа" 1996г.</w:t>
      </w:r>
    </w:p>
    <w:p w:rsidR="00F90B54" w:rsidRPr="00C7297F" w:rsidRDefault="00F90B54" w:rsidP="00F90B54">
      <w:pPr>
        <w:spacing w:after="0"/>
        <w:jc w:val="both"/>
        <w:rPr>
          <w:rFonts w:ascii="Times New Roman" w:hAnsi="Times New Roman" w:cs="Times New Roman"/>
          <w:color w:val="262626"/>
          <w:sz w:val="28"/>
          <w:szCs w:val="28"/>
        </w:rPr>
      </w:pPr>
      <w:r w:rsidRPr="00C7297F">
        <w:rPr>
          <w:rFonts w:ascii="Times New Roman" w:hAnsi="Times New Roman" w:cs="Times New Roman"/>
          <w:color w:val="262626"/>
          <w:sz w:val="28"/>
          <w:szCs w:val="28"/>
        </w:rPr>
        <w:t>Вендон Блейк. Начинаем рисовать. Минск. "Поппурри" 2003г.</w:t>
      </w:r>
    </w:p>
    <w:p w:rsidR="00F90B54" w:rsidRPr="00C7297F" w:rsidRDefault="00F90B54" w:rsidP="00F90B54">
      <w:pPr>
        <w:spacing w:after="0"/>
        <w:jc w:val="both"/>
        <w:rPr>
          <w:rFonts w:ascii="Times New Roman" w:hAnsi="Times New Roman" w:cs="Times New Roman"/>
          <w:bCs/>
          <w:color w:val="262626"/>
          <w:sz w:val="28"/>
          <w:szCs w:val="28"/>
        </w:rPr>
      </w:pPr>
      <w:r w:rsidRPr="00C7297F">
        <w:rPr>
          <w:rFonts w:ascii="Times New Roman" w:hAnsi="Times New Roman" w:cs="Times New Roman"/>
          <w:bCs/>
          <w:color w:val="262626"/>
          <w:sz w:val="28"/>
          <w:szCs w:val="28"/>
        </w:rPr>
        <w:t>Лахути М.Д. как научиться рисовать. Пособие для детей и взрослых. Москва. "Росмен" 2001г.</w:t>
      </w:r>
    </w:p>
    <w:p w:rsidR="00F90B54" w:rsidRPr="00C7297F" w:rsidRDefault="00F90B54" w:rsidP="00F90B54">
      <w:pPr>
        <w:spacing w:after="0"/>
        <w:jc w:val="both"/>
        <w:rPr>
          <w:rFonts w:ascii="Times New Roman" w:hAnsi="Times New Roman" w:cs="Times New Roman"/>
          <w:bCs/>
          <w:color w:val="262626"/>
          <w:sz w:val="28"/>
          <w:szCs w:val="28"/>
        </w:rPr>
      </w:pPr>
      <w:r w:rsidRPr="00C7297F">
        <w:rPr>
          <w:rFonts w:ascii="Times New Roman" w:hAnsi="Times New Roman" w:cs="Times New Roman"/>
          <w:bCs/>
          <w:color w:val="262626"/>
          <w:sz w:val="28"/>
          <w:szCs w:val="28"/>
        </w:rPr>
        <w:t>Врублевская Н. Основы рисунка. "Астрель" 2003г.</w:t>
      </w:r>
    </w:p>
    <w:p w:rsidR="00F90B54" w:rsidRPr="00C7297F" w:rsidRDefault="00F90B54" w:rsidP="00F90B54">
      <w:pPr>
        <w:spacing w:after="0"/>
        <w:jc w:val="both"/>
        <w:rPr>
          <w:rFonts w:ascii="Times New Roman" w:hAnsi="Times New Roman" w:cs="Times New Roman"/>
          <w:bCs/>
          <w:color w:val="262626"/>
          <w:sz w:val="28"/>
          <w:szCs w:val="28"/>
        </w:rPr>
      </w:pPr>
      <w:r w:rsidRPr="00C7297F">
        <w:rPr>
          <w:rFonts w:ascii="Times New Roman" w:hAnsi="Times New Roman" w:cs="Times New Roman"/>
          <w:bCs/>
          <w:color w:val="262626"/>
          <w:sz w:val="28"/>
          <w:szCs w:val="28"/>
        </w:rPr>
        <w:t>Мишина К. Как построить композицию и перспективу. Москва. "Астрель" 2002г.</w:t>
      </w:r>
    </w:p>
    <w:p w:rsidR="00F90B54" w:rsidRPr="00C7297F" w:rsidRDefault="00F90B54" w:rsidP="00F90B54">
      <w:pPr>
        <w:spacing w:after="0"/>
        <w:jc w:val="both"/>
        <w:rPr>
          <w:rFonts w:ascii="Times New Roman" w:hAnsi="Times New Roman" w:cs="Times New Roman"/>
          <w:bCs/>
          <w:color w:val="262626"/>
          <w:sz w:val="28"/>
          <w:szCs w:val="28"/>
        </w:rPr>
      </w:pPr>
      <w:r w:rsidRPr="00C7297F">
        <w:rPr>
          <w:rFonts w:ascii="Times New Roman" w:hAnsi="Times New Roman" w:cs="Times New Roman"/>
          <w:bCs/>
          <w:color w:val="262626"/>
          <w:sz w:val="28"/>
          <w:szCs w:val="28"/>
        </w:rPr>
        <w:t>Врублевская Н. Как рисовать пастелью. Москва. "Астрель" 2003г.</w:t>
      </w:r>
    </w:p>
    <w:p w:rsidR="00F90B54" w:rsidRPr="00C7297F" w:rsidRDefault="00F90B54" w:rsidP="00F90B54">
      <w:pPr>
        <w:spacing w:after="0"/>
        <w:jc w:val="both"/>
        <w:rPr>
          <w:rFonts w:ascii="Times New Roman" w:hAnsi="Times New Roman" w:cs="Times New Roman"/>
          <w:bCs/>
          <w:color w:val="262626"/>
          <w:sz w:val="28"/>
          <w:szCs w:val="28"/>
        </w:rPr>
      </w:pPr>
      <w:r w:rsidRPr="00C7297F">
        <w:rPr>
          <w:rFonts w:ascii="Times New Roman" w:hAnsi="Times New Roman" w:cs="Times New Roman"/>
          <w:bCs/>
          <w:color w:val="262626"/>
          <w:sz w:val="28"/>
          <w:szCs w:val="28"/>
        </w:rPr>
        <w:t>Стив Барр. Веселые лица. Минск "Поппурри" 2005г.</w:t>
      </w:r>
    </w:p>
    <w:p w:rsidR="00F90B54" w:rsidRPr="00C7297F" w:rsidRDefault="00F90B54" w:rsidP="00F90B54">
      <w:pPr>
        <w:spacing w:after="0"/>
        <w:jc w:val="both"/>
        <w:rPr>
          <w:rFonts w:ascii="Times New Roman" w:hAnsi="Times New Roman" w:cs="Times New Roman"/>
          <w:bCs/>
          <w:color w:val="262626"/>
          <w:sz w:val="28"/>
          <w:szCs w:val="28"/>
        </w:rPr>
      </w:pPr>
      <w:r w:rsidRPr="00C7297F">
        <w:rPr>
          <w:rFonts w:ascii="Times New Roman" w:hAnsi="Times New Roman" w:cs="Times New Roman"/>
          <w:bCs/>
          <w:color w:val="262626"/>
          <w:sz w:val="28"/>
          <w:szCs w:val="28"/>
        </w:rPr>
        <w:t>Дорожин Ю.Г. Мезенская роспись. Москва. Мозаика-синтез.</w:t>
      </w:r>
    </w:p>
    <w:p w:rsidR="00F90B54" w:rsidRPr="00C7297F" w:rsidRDefault="00F90B54" w:rsidP="00F90B54">
      <w:pPr>
        <w:spacing w:after="0"/>
        <w:jc w:val="both"/>
        <w:rPr>
          <w:rFonts w:ascii="Times New Roman" w:hAnsi="Times New Roman" w:cs="Times New Roman"/>
          <w:bCs/>
          <w:color w:val="262626"/>
          <w:sz w:val="28"/>
          <w:szCs w:val="28"/>
        </w:rPr>
      </w:pPr>
      <w:r w:rsidRPr="00C7297F">
        <w:rPr>
          <w:rFonts w:ascii="Times New Roman" w:hAnsi="Times New Roman" w:cs="Times New Roman"/>
          <w:bCs/>
          <w:color w:val="262626"/>
          <w:sz w:val="28"/>
          <w:szCs w:val="28"/>
        </w:rPr>
        <w:t>Шпикалова Т.Я. Дымковская игрушка. Москва. Мозаика-синтез.</w:t>
      </w:r>
    </w:p>
    <w:p w:rsidR="00F90B54" w:rsidRPr="00C7297F" w:rsidRDefault="00F90B54" w:rsidP="00F90B54">
      <w:pPr>
        <w:spacing w:after="0"/>
        <w:jc w:val="both"/>
        <w:rPr>
          <w:rFonts w:ascii="Times New Roman" w:hAnsi="Times New Roman" w:cs="Times New Roman"/>
          <w:bCs/>
          <w:color w:val="262626"/>
          <w:sz w:val="28"/>
          <w:szCs w:val="28"/>
        </w:rPr>
      </w:pPr>
      <w:r w:rsidRPr="00C7297F">
        <w:rPr>
          <w:rFonts w:ascii="Times New Roman" w:hAnsi="Times New Roman" w:cs="Times New Roman"/>
          <w:bCs/>
          <w:color w:val="262626"/>
          <w:sz w:val="28"/>
          <w:szCs w:val="28"/>
        </w:rPr>
        <w:t>Дорожин Ю.Г. Жостовский букет. Москва. Мозаика-синтез.</w:t>
      </w:r>
    </w:p>
    <w:p w:rsidR="00F90B54" w:rsidRPr="00C7297F" w:rsidRDefault="00F90B54" w:rsidP="00F90B54">
      <w:pPr>
        <w:spacing w:after="0"/>
        <w:jc w:val="both"/>
        <w:rPr>
          <w:rFonts w:ascii="Times New Roman" w:hAnsi="Times New Roman" w:cs="Times New Roman"/>
          <w:bCs/>
          <w:color w:val="262626"/>
          <w:sz w:val="28"/>
          <w:szCs w:val="28"/>
        </w:rPr>
      </w:pPr>
      <w:r w:rsidRPr="00C7297F">
        <w:rPr>
          <w:rFonts w:ascii="Times New Roman" w:hAnsi="Times New Roman" w:cs="Times New Roman"/>
          <w:bCs/>
          <w:color w:val="262626"/>
          <w:sz w:val="28"/>
          <w:szCs w:val="28"/>
        </w:rPr>
        <w:t>Бабурова Г. Цветочные узоры Полхов-Майдана. Москва. Мозаика-синтез.</w:t>
      </w:r>
    </w:p>
    <w:p w:rsidR="00F90B54" w:rsidRPr="00C7297F" w:rsidRDefault="00F90B54" w:rsidP="00F90B54">
      <w:pPr>
        <w:spacing w:after="0"/>
        <w:jc w:val="both"/>
        <w:rPr>
          <w:rFonts w:ascii="Times New Roman" w:hAnsi="Times New Roman" w:cs="Times New Roman"/>
          <w:bCs/>
          <w:color w:val="262626"/>
          <w:sz w:val="28"/>
          <w:szCs w:val="28"/>
        </w:rPr>
      </w:pPr>
      <w:r w:rsidRPr="00C7297F">
        <w:rPr>
          <w:rFonts w:ascii="Times New Roman" w:hAnsi="Times New Roman" w:cs="Times New Roman"/>
          <w:bCs/>
          <w:color w:val="262626"/>
          <w:sz w:val="28"/>
          <w:szCs w:val="28"/>
        </w:rPr>
        <w:t>Носова Т. Ситцевый лоскуток. Москва. Мозаика-синтез.</w:t>
      </w:r>
    </w:p>
    <w:p w:rsidR="00F90B54" w:rsidRPr="00C7297F" w:rsidRDefault="00F90B54" w:rsidP="00F90B54">
      <w:pPr>
        <w:spacing w:after="0"/>
        <w:jc w:val="both"/>
        <w:rPr>
          <w:rFonts w:ascii="Times New Roman" w:hAnsi="Times New Roman" w:cs="Times New Roman"/>
          <w:bCs/>
          <w:color w:val="262626"/>
          <w:sz w:val="28"/>
          <w:szCs w:val="28"/>
        </w:rPr>
      </w:pPr>
      <w:r w:rsidRPr="00C7297F">
        <w:rPr>
          <w:rFonts w:ascii="Times New Roman" w:hAnsi="Times New Roman" w:cs="Times New Roman"/>
          <w:bCs/>
          <w:color w:val="262626"/>
          <w:sz w:val="28"/>
          <w:szCs w:val="28"/>
        </w:rPr>
        <w:t>Дорожин Ю.Г. Сказочная гжель. Москва. Мозаика-синтез.</w:t>
      </w:r>
    </w:p>
    <w:p w:rsidR="00F90B54" w:rsidRPr="00C7297F" w:rsidRDefault="00F90B54" w:rsidP="00F90B54">
      <w:pPr>
        <w:spacing w:after="0"/>
        <w:jc w:val="both"/>
        <w:rPr>
          <w:rFonts w:ascii="Times New Roman" w:hAnsi="Times New Roman" w:cs="Times New Roman"/>
          <w:bCs/>
          <w:color w:val="262626"/>
          <w:sz w:val="28"/>
          <w:szCs w:val="28"/>
        </w:rPr>
      </w:pPr>
      <w:r w:rsidRPr="00C7297F">
        <w:rPr>
          <w:rFonts w:ascii="Times New Roman" w:hAnsi="Times New Roman" w:cs="Times New Roman"/>
          <w:bCs/>
          <w:color w:val="262626"/>
          <w:sz w:val="28"/>
          <w:szCs w:val="28"/>
        </w:rPr>
        <w:t>Орлова Л.В. Хохломская роспись. Москва. Мозаика-синтез.</w:t>
      </w:r>
    </w:p>
    <w:p w:rsidR="00F90B54" w:rsidRPr="00C7297F" w:rsidRDefault="00F90B54" w:rsidP="00F90B54">
      <w:pPr>
        <w:spacing w:after="0"/>
        <w:jc w:val="both"/>
        <w:rPr>
          <w:rFonts w:ascii="Times New Roman" w:hAnsi="Times New Roman" w:cs="Times New Roman"/>
          <w:bCs/>
          <w:color w:val="262626"/>
          <w:sz w:val="28"/>
          <w:szCs w:val="28"/>
        </w:rPr>
      </w:pPr>
      <w:r w:rsidRPr="00C7297F">
        <w:rPr>
          <w:rFonts w:ascii="Times New Roman" w:hAnsi="Times New Roman" w:cs="Times New Roman"/>
          <w:bCs/>
          <w:color w:val="262626"/>
          <w:sz w:val="28"/>
          <w:szCs w:val="28"/>
        </w:rPr>
        <w:t>Москва. Мозаика-синтез.</w:t>
      </w:r>
    </w:p>
    <w:p w:rsidR="00F90B54" w:rsidRPr="00C7297F" w:rsidRDefault="00F90B54" w:rsidP="00F90B54">
      <w:pPr>
        <w:spacing w:after="0"/>
        <w:jc w:val="both"/>
        <w:rPr>
          <w:rFonts w:ascii="Times New Roman" w:hAnsi="Times New Roman" w:cs="Times New Roman"/>
          <w:bCs/>
          <w:color w:val="262626"/>
          <w:sz w:val="28"/>
          <w:szCs w:val="28"/>
        </w:rPr>
      </w:pPr>
      <w:r w:rsidRPr="00C7297F">
        <w:rPr>
          <w:rFonts w:ascii="Times New Roman" w:hAnsi="Times New Roman" w:cs="Times New Roman"/>
          <w:bCs/>
          <w:color w:val="262626"/>
          <w:sz w:val="28"/>
          <w:szCs w:val="28"/>
        </w:rPr>
        <w:t>Носова Т. Город мастеров. Дымковская игрушка.</w:t>
      </w:r>
    </w:p>
    <w:p w:rsidR="00F90B54" w:rsidRPr="00C7297F" w:rsidRDefault="00F90B54" w:rsidP="00F90B54">
      <w:pPr>
        <w:jc w:val="both"/>
        <w:rPr>
          <w:rFonts w:ascii="Times New Roman" w:hAnsi="Times New Roman" w:cs="Times New Roman"/>
          <w:b/>
          <w:bCs/>
          <w:i/>
          <w:color w:val="262626"/>
          <w:sz w:val="28"/>
          <w:szCs w:val="28"/>
        </w:rPr>
      </w:pPr>
    </w:p>
    <w:p w:rsidR="00F90B54" w:rsidRPr="00C7297F" w:rsidRDefault="00F90B54" w:rsidP="00F90B54">
      <w:pPr>
        <w:tabs>
          <w:tab w:val="left" w:pos="1335"/>
        </w:tabs>
        <w:rPr>
          <w:rFonts w:ascii="Times New Roman" w:hAnsi="Times New Roman" w:cs="Times New Roman"/>
          <w:b/>
          <w:sz w:val="28"/>
          <w:szCs w:val="28"/>
        </w:rPr>
      </w:pPr>
    </w:p>
    <w:p w:rsidR="00E01C5E" w:rsidRDefault="00E01C5E" w:rsidP="00F90B54">
      <w:pPr>
        <w:jc w:val="center"/>
      </w:pPr>
    </w:p>
    <w:sectPr w:rsidR="00E01C5E" w:rsidSect="00D16F76">
      <w:footerReference w:type="default" r:id="rId8"/>
      <w:pgSz w:w="11907" w:h="16839" w:code="9"/>
      <w:pgMar w:top="1134" w:right="850" w:bottom="1134" w:left="1701" w:header="708" w:footer="708" w:gutter="0"/>
      <w:pgNumType w:start="1" w:chapStyle="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FB5" w:rsidRDefault="009A5FB5" w:rsidP="00C57816">
      <w:pPr>
        <w:spacing w:after="0" w:line="240" w:lineRule="auto"/>
      </w:pPr>
      <w:r>
        <w:separator/>
      </w:r>
    </w:p>
  </w:endnote>
  <w:endnote w:type="continuationSeparator" w:id="1">
    <w:p w:rsidR="009A5FB5" w:rsidRDefault="009A5FB5" w:rsidP="00C57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438"/>
      <w:gridCol w:w="8148"/>
    </w:tblGrid>
    <w:tr w:rsidR="00D16F76">
      <w:tc>
        <w:tcPr>
          <w:tcW w:w="750" w:type="pct"/>
        </w:tcPr>
        <w:p w:rsidR="00D16F76" w:rsidRDefault="009A5FB5">
          <w:pPr>
            <w:pStyle w:val="a9"/>
            <w:jc w:val="right"/>
            <w:rPr>
              <w:color w:val="4F81BD" w:themeColor="accent1"/>
            </w:rPr>
          </w:pPr>
        </w:p>
      </w:tc>
      <w:tc>
        <w:tcPr>
          <w:tcW w:w="4250" w:type="pct"/>
        </w:tcPr>
        <w:p w:rsidR="00D16F76" w:rsidRDefault="009A5FB5">
          <w:pPr>
            <w:pStyle w:val="a9"/>
            <w:rPr>
              <w:color w:val="4F81BD" w:themeColor="accent1"/>
            </w:rPr>
          </w:pPr>
        </w:p>
      </w:tc>
    </w:tr>
  </w:tbl>
  <w:p w:rsidR="009B385D" w:rsidRDefault="009A5FB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FB5" w:rsidRDefault="009A5FB5" w:rsidP="00C57816">
      <w:pPr>
        <w:spacing w:after="0" w:line="240" w:lineRule="auto"/>
      </w:pPr>
      <w:r>
        <w:separator/>
      </w:r>
    </w:p>
  </w:footnote>
  <w:footnote w:type="continuationSeparator" w:id="1">
    <w:p w:rsidR="009A5FB5" w:rsidRDefault="009A5FB5" w:rsidP="00C578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25AB"/>
    <w:multiLevelType w:val="hybridMultilevel"/>
    <w:tmpl w:val="748E00CE"/>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3465B8F"/>
    <w:multiLevelType w:val="hybridMultilevel"/>
    <w:tmpl w:val="6C464DD8"/>
    <w:lvl w:ilvl="0" w:tplc="04190001">
      <w:start w:val="1"/>
      <w:numFmt w:val="bullet"/>
      <w:lvlText w:val=""/>
      <w:lvlJc w:val="left"/>
      <w:pPr>
        <w:ind w:left="1800" w:hanging="360"/>
      </w:pPr>
      <w:rPr>
        <w:rFonts w:ascii="Symbol" w:hAnsi="Symbol"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27C26CC9"/>
    <w:multiLevelType w:val="hybridMultilevel"/>
    <w:tmpl w:val="6D5CC430"/>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8592A4F"/>
    <w:multiLevelType w:val="hybridMultilevel"/>
    <w:tmpl w:val="AC6C1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661738"/>
    <w:multiLevelType w:val="hybridMultilevel"/>
    <w:tmpl w:val="90569E72"/>
    <w:lvl w:ilvl="0" w:tplc="04190001">
      <w:start w:val="1"/>
      <w:numFmt w:val="bullet"/>
      <w:lvlText w:val=""/>
      <w:lvlJc w:val="left"/>
      <w:pPr>
        <w:ind w:left="1004" w:hanging="360"/>
      </w:pPr>
      <w:rPr>
        <w:rFonts w:ascii="Symbol" w:hAnsi="Symbol" w:hint="default"/>
      </w:rPr>
    </w:lvl>
    <w:lvl w:ilvl="1" w:tplc="116EF178">
      <w:numFmt w:val="bullet"/>
      <w:lvlText w:val="•"/>
      <w:lvlJc w:val="left"/>
      <w:pPr>
        <w:ind w:left="1724" w:hanging="360"/>
      </w:pPr>
      <w:rPr>
        <w:rFonts w:ascii="Times New Roman" w:eastAsia="Times New Roman" w:hAnsi="Times New Roman" w:cs="Times New Roman" w:hint="default"/>
        <w:b w:val="0"/>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42DD4F91"/>
    <w:multiLevelType w:val="hybridMultilevel"/>
    <w:tmpl w:val="8B90B0CE"/>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3387D75"/>
    <w:multiLevelType w:val="hybridMultilevel"/>
    <w:tmpl w:val="A2481D1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2EE1586"/>
    <w:multiLevelType w:val="hybridMultilevel"/>
    <w:tmpl w:val="DD84A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86325E"/>
    <w:multiLevelType w:val="hybridMultilevel"/>
    <w:tmpl w:val="360CB7F0"/>
    <w:lvl w:ilvl="0" w:tplc="04190005">
      <w:start w:val="1"/>
      <w:numFmt w:val="bullet"/>
      <w:lvlText w:val=""/>
      <w:lvlJc w:val="left"/>
      <w:pPr>
        <w:ind w:left="1287" w:hanging="360"/>
      </w:pPr>
      <w:rPr>
        <w:rFonts w:ascii="Wingdings" w:hAnsi="Wingdings" w:hint="default"/>
      </w:rPr>
    </w:lvl>
    <w:lvl w:ilvl="1" w:tplc="04190005">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5F122F8"/>
    <w:multiLevelType w:val="hybridMultilevel"/>
    <w:tmpl w:val="6DB654C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5"/>
  </w:num>
  <w:num w:numId="5">
    <w:abstractNumId w:val="1"/>
  </w:num>
  <w:num w:numId="6">
    <w:abstractNumId w:val="9"/>
  </w:num>
  <w:num w:numId="7">
    <w:abstractNumId w:val="4"/>
  </w:num>
  <w:num w:numId="8">
    <w:abstractNumId w:val="6"/>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0B54"/>
    <w:rsid w:val="005F120A"/>
    <w:rsid w:val="009A5FB5"/>
    <w:rsid w:val="00A3716A"/>
    <w:rsid w:val="00BE1931"/>
    <w:rsid w:val="00C57816"/>
    <w:rsid w:val="00E01C5E"/>
    <w:rsid w:val="00F90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B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90B54"/>
    <w:rPr>
      <w:i/>
      <w:iCs/>
    </w:rPr>
  </w:style>
  <w:style w:type="paragraph" w:styleId="a4">
    <w:name w:val="Subtitle"/>
    <w:basedOn w:val="a"/>
    <w:next w:val="a"/>
    <w:link w:val="a5"/>
    <w:uiPriority w:val="11"/>
    <w:qFormat/>
    <w:rsid w:val="00F90B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F90B54"/>
    <w:rPr>
      <w:rFonts w:asciiTheme="majorHAnsi" w:eastAsiaTheme="majorEastAsia" w:hAnsiTheme="majorHAnsi" w:cstheme="majorBidi"/>
      <w:i/>
      <w:iCs/>
      <w:color w:val="4F81BD" w:themeColor="accent1"/>
      <w:spacing w:val="15"/>
      <w:sz w:val="24"/>
      <w:szCs w:val="24"/>
      <w:lang w:eastAsia="ru-RU"/>
    </w:rPr>
  </w:style>
  <w:style w:type="paragraph" w:customStyle="1" w:styleId="Style3">
    <w:name w:val="Style3"/>
    <w:basedOn w:val="a"/>
    <w:uiPriority w:val="99"/>
    <w:rsid w:val="00F90B54"/>
    <w:pPr>
      <w:widowControl w:val="0"/>
      <w:autoSpaceDE w:val="0"/>
      <w:autoSpaceDN w:val="0"/>
      <w:adjustRightInd w:val="0"/>
      <w:spacing w:after="0" w:line="215" w:lineRule="exact"/>
      <w:ind w:firstLine="346"/>
      <w:jc w:val="both"/>
    </w:pPr>
    <w:rPr>
      <w:rFonts w:ascii="Verdana" w:eastAsia="Times New Roman" w:hAnsi="Verdana" w:cs="Times New Roman"/>
      <w:sz w:val="24"/>
      <w:szCs w:val="24"/>
    </w:rPr>
  </w:style>
  <w:style w:type="character" w:customStyle="1" w:styleId="FontStyle31">
    <w:name w:val="Font Style31"/>
    <w:uiPriority w:val="99"/>
    <w:rsid w:val="00F90B54"/>
    <w:rPr>
      <w:rFonts w:ascii="Times New Roman" w:hAnsi="Times New Roman" w:cs="Times New Roman"/>
      <w:sz w:val="22"/>
      <w:szCs w:val="22"/>
    </w:rPr>
  </w:style>
  <w:style w:type="paragraph" w:customStyle="1" w:styleId="Style13">
    <w:name w:val="Style13"/>
    <w:basedOn w:val="a"/>
    <w:uiPriority w:val="99"/>
    <w:rsid w:val="00F90B54"/>
    <w:pPr>
      <w:widowControl w:val="0"/>
      <w:autoSpaceDE w:val="0"/>
      <w:autoSpaceDN w:val="0"/>
      <w:adjustRightInd w:val="0"/>
      <w:spacing w:after="0" w:line="240" w:lineRule="auto"/>
      <w:jc w:val="right"/>
    </w:pPr>
    <w:rPr>
      <w:rFonts w:ascii="Verdana" w:eastAsia="Times New Roman" w:hAnsi="Verdana" w:cs="Times New Roman"/>
      <w:sz w:val="24"/>
      <w:szCs w:val="24"/>
    </w:rPr>
  </w:style>
  <w:style w:type="character" w:customStyle="1" w:styleId="FontStyle29">
    <w:name w:val="Font Style29"/>
    <w:uiPriority w:val="99"/>
    <w:rsid w:val="00F90B54"/>
    <w:rPr>
      <w:rFonts w:ascii="Times New Roman" w:hAnsi="Times New Roman" w:cs="Times New Roman"/>
      <w:b/>
      <w:bCs/>
      <w:i/>
      <w:iCs/>
      <w:sz w:val="22"/>
      <w:szCs w:val="22"/>
    </w:rPr>
  </w:style>
  <w:style w:type="character" w:customStyle="1" w:styleId="FontStyle33">
    <w:name w:val="Font Style33"/>
    <w:uiPriority w:val="99"/>
    <w:rsid w:val="00F90B54"/>
    <w:rPr>
      <w:rFonts w:ascii="Times New Roman" w:hAnsi="Times New Roman" w:cs="Times New Roman"/>
      <w:i/>
      <w:iCs/>
      <w:sz w:val="22"/>
      <w:szCs w:val="22"/>
    </w:rPr>
  </w:style>
  <w:style w:type="paragraph" w:styleId="a6">
    <w:name w:val="No Spacing"/>
    <w:aliases w:val="основа"/>
    <w:qFormat/>
    <w:rsid w:val="00F90B54"/>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F90B54"/>
    <w:pPr>
      <w:ind w:left="720"/>
      <w:contextualSpacing/>
    </w:pPr>
  </w:style>
  <w:style w:type="table" w:styleId="a8">
    <w:name w:val="Table Grid"/>
    <w:basedOn w:val="a1"/>
    <w:uiPriority w:val="59"/>
    <w:rsid w:val="00F90B5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F90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0B54"/>
    <w:rPr>
      <w:rFonts w:eastAsiaTheme="minorEastAsia"/>
      <w:lang w:eastAsia="ru-RU"/>
    </w:rPr>
  </w:style>
  <w:style w:type="paragraph" w:styleId="ab">
    <w:name w:val="Balloon Text"/>
    <w:basedOn w:val="a"/>
    <w:link w:val="ac"/>
    <w:uiPriority w:val="99"/>
    <w:semiHidden/>
    <w:unhideWhenUsed/>
    <w:rsid w:val="005F120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F120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2351</Words>
  <Characters>13404</Characters>
  <Application>Microsoft Office Word</Application>
  <DocSecurity>0</DocSecurity>
  <Lines>111</Lines>
  <Paragraphs>31</Paragraphs>
  <ScaleCrop>false</ScaleCrop>
  <Company>Microsoft</Company>
  <LinksUpToDate>false</LinksUpToDate>
  <CharactersWithSpaces>15724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2015-03-16T05:39:00Z</cp:lastPrinted>
  <dcterms:created xsi:type="dcterms:W3CDTF">2015-03-10T14:50:00Z</dcterms:created>
  <dcterms:modified xsi:type="dcterms:W3CDTF">2015-03-21T08:06:00Z</dcterms:modified>
</cp:coreProperties>
</file>