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C3" w:rsidRDefault="00477EC3" w:rsidP="00477EC3">
      <w:pPr>
        <w:shd w:val="clear" w:color="auto" w:fill="FFFFFF"/>
        <w:spacing w:after="0"/>
        <w:ind w:hanging="658"/>
        <w:jc w:val="right"/>
        <w:rPr>
          <w:rFonts w:ascii="Times New Roman" w:hAnsi="Times New Roman" w:cs="Times New Roman"/>
          <w:sz w:val="28"/>
          <w:szCs w:val="32"/>
        </w:rPr>
      </w:pPr>
      <w:r>
        <w:rPr>
          <w:rFonts w:ascii="Times New Roman" w:hAnsi="Times New Roman" w:cs="Times New Roman"/>
          <w:sz w:val="28"/>
          <w:szCs w:val="32"/>
        </w:rPr>
        <w:t xml:space="preserve">Приложение №1 </w:t>
      </w:r>
    </w:p>
    <w:p w:rsidR="00477EC3" w:rsidRDefault="00477EC3" w:rsidP="00477EC3">
      <w:pPr>
        <w:shd w:val="clear" w:color="auto" w:fill="FFFFFF"/>
        <w:spacing w:after="0"/>
        <w:ind w:hanging="658"/>
        <w:jc w:val="right"/>
        <w:rPr>
          <w:rFonts w:ascii="Times New Roman" w:hAnsi="Times New Roman" w:cs="Times New Roman"/>
          <w:sz w:val="28"/>
          <w:szCs w:val="32"/>
        </w:rPr>
      </w:pPr>
      <w:r>
        <w:rPr>
          <w:rFonts w:ascii="Times New Roman" w:hAnsi="Times New Roman" w:cs="Times New Roman"/>
          <w:sz w:val="28"/>
          <w:szCs w:val="32"/>
        </w:rPr>
        <w:t xml:space="preserve">к приказу </w:t>
      </w:r>
      <w:bookmarkStart w:id="0" w:name="_GoBack"/>
      <w:bookmarkEnd w:id="0"/>
      <w:r w:rsidRPr="00CD138E">
        <w:rPr>
          <w:rFonts w:ascii="Times New Roman" w:hAnsi="Times New Roman" w:cs="Times New Roman"/>
          <w:sz w:val="28"/>
          <w:szCs w:val="32"/>
        </w:rPr>
        <w:t xml:space="preserve">№ </w:t>
      </w:r>
      <w:r w:rsidR="00CD138E" w:rsidRPr="00CD138E">
        <w:rPr>
          <w:rFonts w:ascii="Times New Roman" w:hAnsi="Times New Roman" w:cs="Times New Roman"/>
          <w:sz w:val="28"/>
          <w:szCs w:val="32"/>
        </w:rPr>
        <w:t>62</w:t>
      </w:r>
      <w:r w:rsidR="006070F3">
        <w:rPr>
          <w:rFonts w:ascii="Times New Roman" w:hAnsi="Times New Roman" w:cs="Times New Roman"/>
          <w:sz w:val="28"/>
          <w:szCs w:val="32"/>
        </w:rPr>
        <w:t xml:space="preserve"> от 30</w:t>
      </w:r>
      <w:r w:rsidR="00165E96">
        <w:rPr>
          <w:rFonts w:ascii="Times New Roman" w:hAnsi="Times New Roman" w:cs="Times New Roman"/>
          <w:sz w:val="28"/>
          <w:szCs w:val="32"/>
        </w:rPr>
        <w:t>.08.2024</w:t>
      </w:r>
      <w:r>
        <w:rPr>
          <w:rFonts w:ascii="Times New Roman" w:hAnsi="Times New Roman" w:cs="Times New Roman"/>
          <w:sz w:val="28"/>
          <w:szCs w:val="32"/>
        </w:rPr>
        <w:t>г.</w:t>
      </w:r>
    </w:p>
    <w:p w:rsidR="0052715F" w:rsidRDefault="0052715F" w:rsidP="0052715F">
      <w:pPr>
        <w:jc w:val="right"/>
        <w:rPr>
          <w:rFonts w:ascii="Times New Roman" w:hAnsi="Times New Roman" w:cs="Times New Roman"/>
          <w:sz w:val="28"/>
          <w:szCs w:val="28"/>
        </w:rPr>
      </w:pPr>
    </w:p>
    <w:p w:rsidR="0052715F" w:rsidRPr="00B07854" w:rsidRDefault="0052715F" w:rsidP="0052715F">
      <w:pPr>
        <w:shd w:val="clear" w:color="auto" w:fill="FFFFFF"/>
        <w:spacing w:after="0"/>
        <w:ind w:hanging="658"/>
        <w:jc w:val="center"/>
        <w:rPr>
          <w:rFonts w:ascii="Times New Roman" w:hAnsi="Times New Roman" w:cs="Times New Roman"/>
          <w:b/>
          <w:sz w:val="32"/>
          <w:szCs w:val="32"/>
        </w:rPr>
      </w:pPr>
      <w:r w:rsidRPr="00B07854">
        <w:rPr>
          <w:rFonts w:ascii="Times New Roman" w:hAnsi="Times New Roman" w:cs="Times New Roman"/>
          <w:b/>
          <w:sz w:val="32"/>
          <w:szCs w:val="32"/>
        </w:rPr>
        <w:t>Муниципальное автономное общеобразовательное учреждение</w:t>
      </w:r>
    </w:p>
    <w:p w:rsidR="0052715F" w:rsidRPr="00B07854" w:rsidRDefault="0052715F" w:rsidP="0052715F">
      <w:pPr>
        <w:shd w:val="clear" w:color="auto" w:fill="FFFFFF"/>
        <w:spacing w:after="0"/>
        <w:jc w:val="center"/>
        <w:rPr>
          <w:rFonts w:ascii="Times New Roman" w:hAnsi="Times New Roman" w:cs="Times New Roman"/>
          <w:b/>
          <w:bCs/>
          <w:sz w:val="32"/>
          <w:szCs w:val="32"/>
        </w:rPr>
      </w:pPr>
      <w:r w:rsidRPr="00B07854">
        <w:rPr>
          <w:rFonts w:ascii="Times New Roman" w:hAnsi="Times New Roman" w:cs="Times New Roman"/>
          <w:b/>
          <w:sz w:val="32"/>
          <w:szCs w:val="32"/>
        </w:rPr>
        <w:t xml:space="preserve">«Основная общеобразовательная </w:t>
      </w:r>
      <w:r w:rsidRPr="00B07854">
        <w:rPr>
          <w:rFonts w:ascii="Times New Roman" w:hAnsi="Times New Roman" w:cs="Times New Roman"/>
          <w:b/>
          <w:bCs/>
          <w:sz w:val="32"/>
          <w:szCs w:val="32"/>
        </w:rPr>
        <w:t>школа № 4»</w:t>
      </w:r>
    </w:p>
    <w:p w:rsidR="0052715F" w:rsidRPr="00B07854" w:rsidRDefault="0052715F" w:rsidP="0052715F">
      <w:pPr>
        <w:shd w:val="clear" w:color="auto" w:fill="FFFFFF"/>
        <w:spacing w:after="0"/>
        <w:jc w:val="center"/>
        <w:rPr>
          <w:rFonts w:ascii="Times New Roman" w:hAnsi="Times New Roman" w:cs="Times New Roman"/>
          <w:b/>
        </w:rPr>
      </w:pPr>
      <w:r>
        <w:rPr>
          <w:rFonts w:ascii="Times New Roman" w:hAnsi="Times New Roman" w:cs="Times New Roman"/>
          <w:b/>
          <w:sz w:val="32"/>
          <w:szCs w:val="32"/>
        </w:rPr>
        <w:t>Соликамского городского округа</w:t>
      </w:r>
      <w:r w:rsidRPr="00B07854">
        <w:rPr>
          <w:rFonts w:ascii="Times New Roman" w:hAnsi="Times New Roman" w:cs="Times New Roman"/>
          <w:b/>
          <w:sz w:val="32"/>
          <w:szCs w:val="32"/>
        </w:rPr>
        <w:t xml:space="preserve"> </w:t>
      </w:r>
      <w:r w:rsidRPr="00B07854">
        <w:rPr>
          <w:rFonts w:ascii="Times New Roman" w:hAnsi="Times New Roman" w:cs="Times New Roman"/>
          <w:b/>
          <w:bCs/>
          <w:sz w:val="32"/>
          <w:szCs w:val="32"/>
        </w:rPr>
        <w:t>Пермского края</w:t>
      </w:r>
    </w:p>
    <w:p w:rsidR="0052715F" w:rsidRPr="00B07854" w:rsidRDefault="0052715F" w:rsidP="0052715F">
      <w:pPr>
        <w:shd w:val="clear" w:color="auto" w:fill="FFFFFF"/>
        <w:spacing w:after="0"/>
        <w:jc w:val="center"/>
        <w:rPr>
          <w:rFonts w:ascii="Times New Roman" w:hAnsi="Times New Roman" w:cs="Times New Roman"/>
          <w:b/>
          <w:sz w:val="50"/>
          <w:szCs w:val="50"/>
        </w:rPr>
      </w:pPr>
    </w:p>
    <w:p w:rsidR="0052715F" w:rsidRPr="00B07854" w:rsidRDefault="0052715F" w:rsidP="0052715F">
      <w:pPr>
        <w:shd w:val="clear" w:color="auto" w:fill="FFFFFF"/>
        <w:spacing w:after="0"/>
        <w:jc w:val="center"/>
        <w:rPr>
          <w:rFonts w:ascii="Times New Roman" w:hAnsi="Times New Roman" w:cs="Times New Roman"/>
          <w:b/>
          <w:sz w:val="50"/>
          <w:szCs w:val="50"/>
        </w:rPr>
      </w:pPr>
    </w:p>
    <w:p w:rsidR="0052715F" w:rsidRPr="00B07854" w:rsidRDefault="0052715F" w:rsidP="0052715F">
      <w:pPr>
        <w:shd w:val="clear" w:color="auto" w:fill="FFFFFF"/>
        <w:spacing w:after="0"/>
        <w:jc w:val="center"/>
        <w:rPr>
          <w:rFonts w:ascii="Times New Roman" w:hAnsi="Times New Roman" w:cs="Times New Roman"/>
          <w:b/>
          <w:sz w:val="50"/>
          <w:szCs w:val="50"/>
        </w:rPr>
      </w:pPr>
    </w:p>
    <w:p w:rsidR="0052715F" w:rsidRPr="00B07854" w:rsidRDefault="0052715F" w:rsidP="0052715F">
      <w:pPr>
        <w:shd w:val="clear" w:color="auto" w:fill="FFFFFF"/>
        <w:spacing w:after="0"/>
        <w:rPr>
          <w:rFonts w:ascii="Times New Roman" w:hAnsi="Times New Roman" w:cs="Times New Roman"/>
          <w:b/>
          <w:sz w:val="50"/>
          <w:szCs w:val="50"/>
        </w:rPr>
      </w:pPr>
    </w:p>
    <w:p w:rsidR="0052715F" w:rsidRPr="003F6257" w:rsidRDefault="0052715F" w:rsidP="0052715F">
      <w:pPr>
        <w:shd w:val="clear" w:color="auto" w:fill="FFFFFF"/>
        <w:spacing w:after="0"/>
        <w:jc w:val="center"/>
        <w:rPr>
          <w:rFonts w:ascii="Times New Roman" w:hAnsi="Times New Roman" w:cs="Times New Roman"/>
          <w:b/>
          <w:sz w:val="16"/>
        </w:rPr>
      </w:pPr>
      <w:r w:rsidRPr="003F6257">
        <w:rPr>
          <w:rFonts w:ascii="Times New Roman" w:hAnsi="Times New Roman" w:cs="Times New Roman"/>
          <w:b/>
          <w:sz w:val="40"/>
          <w:szCs w:val="50"/>
        </w:rPr>
        <w:t>Учебный план</w:t>
      </w:r>
    </w:p>
    <w:p w:rsidR="0052715F" w:rsidRPr="003F6257" w:rsidRDefault="0052715F" w:rsidP="0052715F">
      <w:pPr>
        <w:shd w:val="clear" w:color="auto" w:fill="FFFFFF"/>
        <w:spacing w:after="0"/>
        <w:jc w:val="center"/>
        <w:rPr>
          <w:rFonts w:ascii="Times New Roman" w:hAnsi="Times New Roman" w:cs="Times New Roman"/>
          <w:b/>
          <w:sz w:val="40"/>
          <w:szCs w:val="50"/>
        </w:rPr>
      </w:pPr>
      <w:r>
        <w:rPr>
          <w:rFonts w:ascii="Times New Roman" w:hAnsi="Times New Roman" w:cs="Times New Roman"/>
          <w:b/>
          <w:sz w:val="40"/>
          <w:szCs w:val="50"/>
        </w:rPr>
        <w:t xml:space="preserve"> </w:t>
      </w:r>
      <w:r w:rsidRPr="003F6257">
        <w:rPr>
          <w:rFonts w:ascii="Times New Roman" w:hAnsi="Times New Roman" w:cs="Times New Roman"/>
          <w:b/>
          <w:sz w:val="40"/>
          <w:szCs w:val="50"/>
        </w:rPr>
        <w:t xml:space="preserve"> обучающихся </w:t>
      </w:r>
    </w:p>
    <w:p w:rsidR="0052715F" w:rsidRPr="003F6257" w:rsidRDefault="0052715F" w:rsidP="0052715F">
      <w:pPr>
        <w:shd w:val="clear" w:color="auto" w:fill="FFFFFF"/>
        <w:spacing w:after="0"/>
        <w:jc w:val="center"/>
        <w:rPr>
          <w:rFonts w:ascii="Times New Roman" w:hAnsi="Times New Roman" w:cs="Times New Roman"/>
          <w:b/>
          <w:sz w:val="40"/>
          <w:szCs w:val="50"/>
        </w:rPr>
      </w:pPr>
      <w:r w:rsidRPr="003F6257">
        <w:rPr>
          <w:rFonts w:ascii="Times New Roman" w:hAnsi="Times New Roman" w:cs="Times New Roman"/>
          <w:b/>
          <w:sz w:val="40"/>
          <w:szCs w:val="50"/>
        </w:rPr>
        <w:t>по адаптированной основной образовательной программе начального общего образования  с задержкой психической развития</w:t>
      </w:r>
    </w:p>
    <w:p w:rsidR="0052715F" w:rsidRPr="003F6257" w:rsidRDefault="00165E96" w:rsidP="0052715F">
      <w:pPr>
        <w:shd w:val="clear" w:color="auto" w:fill="FFFFFF"/>
        <w:spacing w:after="0"/>
        <w:jc w:val="center"/>
        <w:rPr>
          <w:rFonts w:ascii="Times New Roman" w:hAnsi="Times New Roman" w:cs="Times New Roman"/>
          <w:b/>
          <w:sz w:val="16"/>
        </w:rPr>
      </w:pPr>
      <w:r>
        <w:rPr>
          <w:rFonts w:ascii="Times New Roman" w:hAnsi="Times New Roman" w:cs="Times New Roman"/>
          <w:b/>
          <w:spacing w:val="-5"/>
          <w:sz w:val="40"/>
          <w:szCs w:val="50"/>
        </w:rPr>
        <w:t>на 2024-2025</w:t>
      </w:r>
      <w:r w:rsidR="0052715F" w:rsidRPr="003F6257">
        <w:rPr>
          <w:rFonts w:ascii="Times New Roman" w:hAnsi="Times New Roman" w:cs="Times New Roman"/>
          <w:b/>
          <w:spacing w:val="-5"/>
          <w:sz w:val="40"/>
          <w:szCs w:val="50"/>
        </w:rPr>
        <w:t xml:space="preserve"> учебный год</w:t>
      </w:r>
    </w:p>
    <w:p w:rsidR="0052715F" w:rsidRPr="00B07854" w:rsidRDefault="0052715F" w:rsidP="0052715F">
      <w:pPr>
        <w:shd w:val="clear" w:color="auto" w:fill="FFFFFF"/>
        <w:spacing w:after="0"/>
        <w:jc w:val="center"/>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Pr="00B07854" w:rsidRDefault="0052715F" w:rsidP="0052715F">
      <w:pPr>
        <w:spacing w:after="0"/>
        <w:rPr>
          <w:rFonts w:ascii="Times New Roman" w:hAnsi="Times New Roman" w:cs="Times New Roman"/>
        </w:rPr>
      </w:pPr>
    </w:p>
    <w:p w:rsidR="0052715F" w:rsidRDefault="0052715F" w:rsidP="0052715F">
      <w:pPr>
        <w:spacing w:after="0"/>
        <w:rPr>
          <w:rFonts w:ascii="Times New Roman" w:hAnsi="Times New Roman" w:cs="Times New Roman"/>
        </w:rPr>
      </w:pPr>
    </w:p>
    <w:p w:rsidR="00D4318A" w:rsidRPr="00B07854" w:rsidRDefault="00D4318A" w:rsidP="0052715F">
      <w:pPr>
        <w:spacing w:after="0"/>
        <w:rPr>
          <w:rFonts w:ascii="Times New Roman" w:hAnsi="Times New Roman" w:cs="Times New Roman"/>
        </w:rPr>
      </w:pPr>
    </w:p>
    <w:p w:rsidR="0052715F" w:rsidRPr="00B07854" w:rsidRDefault="0052715F" w:rsidP="0052715F">
      <w:pPr>
        <w:tabs>
          <w:tab w:val="left" w:pos="3460"/>
        </w:tabs>
        <w:spacing w:after="0"/>
        <w:rPr>
          <w:rFonts w:ascii="Times New Roman" w:hAnsi="Times New Roman" w:cs="Times New Roman"/>
          <w:b/>
          <w:sz w:val="28"/>
          <w:szCs w:val="28"/>
        </w:rPr>
      </w:pPr>
    </w:p>
    <w:p w:rsidR="0052715F" w:rsidRDefault="00BA58E8" w:rsidP="0052715F">
      <w:pPr>
        <w:tabs>
          <w:tab w:val="left" w:pos="3460"/>
        </w:tabs>
        <w:spacing w:after="0"/>
        <w:jc w:val="center"/>
        <w:rPr>
          <w:rFonts w:ascii="Times New Roman" w:hAnsi="Times New Roman" w:cs="Times New Roman"/>
          <w:b/>
          <w:sz w:val="28"/>
          <w:szCs w:val="28"/>
        </w:rPr>
      </w:pPr>
      <w:r>
        <w:rPr>
          <w:rFonts w:ascii="Times New Roman" w:hAnsi="Times New Roman" w:cs="Times New Roman"/>
          <w:b/>
          <w:sz w:val="28"/>
          <w:szCs w:val="28"/>
        </w:rPr>
        <w:t>С</w:t>
      </w:r>
      <w:r w:rsidR="00165E96">
        <w:rPr>
          <w:rFonts w:ascii="Times New Roman" w:hAnsi="Times New Roman" w:cs="Times New Roman"/>
          <w:b/>
          <w:sz w:val="28"/>
          <w:szCs w:val="28"/>
        </w:rPr>
        <w:t>оликамский городской округ, 2024</w:t>
      </w:r>
    </w:p>
    <w:p w:rsidR="0052715F" w:rsidRDefault="0052715F" w:rsidP="0052715F">
      <w:pPr>
        <w:jc w:val="right"/>
        <w:rPr>
          <w:rFonts w:ascii="Times New Roman" w:hAnsi="Times New Roman" w:cs="Times New Roman"/>
          <w:sz w:val="28"/>
          <w:szCs w:val="28"/>
        </w:rPr>
      </w:pPr>
    </w:p>
    <w:p w:rsidR="0052715F" w:rsidRPr="008C2C69" w:rsidRDefault="0052715F" w:rsidP="008C2C69">
      <w:pPr>
        <w:shd w:val="clear" w:color="auto" w:fill="FFFFFF"/>
        <w:spacing w:after="0"/>
        <w:jc w:val="center"/>
        <w:rPr>
          <w:rFonts w:ascii="Times New Roman" w:hAnsi="Times New Roman" w:cs="Times New Roman"/>
          <w:b/>
          <w:bCs/>
          <w:sz w:val="28"/>
          <w:szCs w:val="28"/>
        </w:rPr>
      </w:pPr>
      <w:r w:rsidRPr="00B07854">
        <w:rPr>
          <w:rFonts w:ascii="Times New Roman" w:hAnsi="Times New Roman" w:cs="Times New Roman"/>
          <w:b/>
          <w:sz w:val="28"/>
          <w:szCs w:val="28"/>
        </w:rPr>
        <w:lastRenderedPageBreak/>
        <w:t xml:space="preserve">Пояснительная записка </w:t>
      </w:r>
    </w:p>
    <w:p w:rsidR="0052715F" w:rsidRPr="00B07854" w:rsidRDefault="0052715F" w:rsidP="0052715F">
      <w:pPr>
        <w:pStyle w:val="Heading"/>
        <w:spacing w:line="276" w:lineRule="auto"/>
        <w:jc w:val="center"/>
        <w:rPr>
          <w:rFonts w:ascii="Times New Roman" w:hAnsi="Times New Roman" w:cs="Times New Roman"/>
          <w:sz w:val="28"/>
          <w:szCs w:val="28"/>
        </w:rPr>
      </w:pPr>
      <w:r w:rsidRPr="00B07854">
        <w:rPr>
          <w:rFonts w:ascii="Times New Roman" w:hAnsi="Times New Roman" w:cs="Times New Roman"/>
          <w:sz w:val="28"/>
          <w:szCs w:val="28"/>
        </w:rPr>
        <w:t xml:space="preserve">1. Общие положения </w:t>
      </w:r>
    </w:p>
    <w:p w:rsidR="00165E96" w:rsidRDefault="0052715F" w:rsidP="0052715F">
      <w:pPr>
        <w:shd w:val="clear" w:color="auto" w:fill="FFFFFF"/>
        <w:spacing w:after="0"/>
        <w:jc w:val="both"/>
        <w:rPr>
          <w:rFonts w:ascii="Times New Roman" w:hAnsi="Times New Roman" w:cs="Times New Roman"/>
          <w:sz w:val="28"/>
          <w:szCs w:val="28"/>
        </w:rPr>
      </w:pPr>
      <w:r w:rsidRPr="0070092C">
        <w:rPr>
          <w:rFonts w:ascii="Times New Roman" w:hAnsi="Times New Roman" w:cs="Times New Roman"/>
          <w:b/>
          <w:sz w:val="28"/>
          <w:szCs w:val="28"/>
        </w:rPr>
        <w:t>1.1.</w:t>
      </w:r>
      <w:r>
        <w:rPr>
          <w:rFonts w:ascii="Times New Roman" w:hAnsi="Times New Roman" w:cs="Times New Roman"/>
          <w:sz w:val="28"/>
          <w:szCs w:val="28"/>
        </w:rPr>
        <w:t xml:space="preserve"> </w:t>
      </w:r>
      <w:r w:rsidR="00165E96">
        <w:rPr>
          <w:rFonts w:ascii="Times New Roman" w:hAnsi="Times New Roman" w:cs="Times New Roman"/>
          <w:sz w:val="28"/>
          <w:szCs w:val="28"/>
        </w:rPr>
        <w:t xml:space="preserve">    </w:t>
      </w:r>
      <w:r w:rsidR="00165E96" w:rsidRPr="008C1072">
        <w:rPr>
          <w:rFonts w:ascii="Times New Roman" w:hAnsi="Times New Roman" w:cs="Times New Roman"/>
          <w:sz w:val="28"/>
          <w:szCs w:val="28"/>
        </w:rPr>
        <w:t>Федеральный учебный план</w:t>
      </w:r>
      <w:r w:rsidR="00165E96">
        <w:rPr>
          <w:rFonts w:ascii="Times New Roman" w:hAnsi="Times New Roman" w:cs="Times New Roman"/>
          <w:sz w:val="28"/>
          <w:szCs w:val="28"/>
        </w:rPr>
        <w:t xml:space="preserve"> АООП НОО ЗПР</w:t>
      </w:r>
      <w:r w:rsidR="00165E96" w:rsidRPr="008C1072">
        <w:rPr>
          <w:rFonts w:ascii="Times New Roman" w:hAnsi="Times New Roman" w:cs="Times New Roman"/>
          <w:sz w:val="28"/>
          <w:szCs w:val="28"/>
        </w:rPr>
        <w:t xml:space="preserve"> является ориентиром при разработке учебного плана</w:t>
      </w:r>
      <w:r w:rsidR="00165E96" w:rsidRPr="008C1072">
        <w:rPr>
          <w:rFonts w:ascii="Times New Roman" w:hAnsi="Times New Roman" w:cs="Times New Roman"/>
          <w:spacing w:val="1"/>
          <w:sz w:val="28"/>
          <w:szCs w:val="28"/>
        </w:rPr>
        <w:t xml:space="preserve"> </w:t>
      </w:r>
      <w:r w:rsidR="00165E96" w:rsidRPr="008C1072">
        <w:rPr>
          <w:rFonts w:ascii="Times New Roman" w:hAnsi="Times New Roman" w:cs="Times New Roman"/>
          <w:sz w:val="28"/>
          <w:szCs w:val="28"/>
        </w:rPr>
        <w:t>МАОУ</w:t>
      </w:r>
      <w:r w:rsidR="00165E96" w:rsidRPr="008C1072">
        <w:rPr>
          <w:rFonts w:ascii="Times New Roman" w:hAnsi="Times New Roman" w:cs="Times New Roman"/>
          <w:spacing w:val="4"/>
          <w:sz w:val="28"/>
          <w:szCs w:val="28"/>
        </w:rPr>
        <w:t xml:space="preserve"> </w:t>
      </w:r>
      <w:r w:rsidR="00165E96" w:rsidRPr="008C1072">
        <w:rPr>
          <w:rFonts w:ascii="Times New Roman" w:hAnsi="Times New Roman" w:cs="Times New Roman"/>
          <w:sz w:val="28"/>
          <w:szCs w:val="28"/>
        </w:rPr>
        <w:t>«ООШ № 4».</w:t>
      </w:r>
      <w:r w:rsidR="00165E96">
        <w:rPr>
          <w:rFonts w:ascii="Times New Roman" w:hAnsi="Times New Roman" w:cs="Times New Roman"/>
          <w:sz w:val="28"/>
          <w:szCs w:val="28"/>
        </w:rPr>
        <w:t xml:space="preserve"> </w:t>
      </w:r>
      <w:proofErr w:type="gramStart"/>
      <w:r w:rsidR="00165E96" w:rsidRPr="00A07226">
        <w:rPr>
          <w:rFonts w:ascii="Times New Roman" w:hAnsi="Times New Roman" w:cs="Times New Roman"/>
          <w:sz w:val="28"/>
          <w:szCs w:val="28"/>
        </w:rPr>
        <w:t>Учебный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план</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начального</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общего</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образования</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обеспечивает</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введение</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в</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действие</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реализацию</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требований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ФГОС</w:t>
      </w:r>
      <w:r w:rsidR="00165E96" w:rsidRPr="00A07226">
        <w:rPr>
          <w:rFonts w:ascii="Times New Roman" w:hAnsi="Times New Roman" w:cs="Times New Roman"/>
          <w:spacing w:val="1"/>
          <w:sz w:val="28"/>
          <w:szCs w:val="28"/>
        </w:rPr>
        <w:t xml:space="preserve"> </w:t>
      </w:r>
      <w:r w:rsidR="00165E96">
        <w:rPr>
          <w:rFonts w:ascii="Times New Roman" w:hAnsi="Times New Roman" w:cs="Times New Roman"/>
          <w:sz w:val="28"/>
          <w:szCs w:val="28"/>
        </w:rPr>
        <w:t xml:space="preserve"> НОО с ОВЗ и ФАООП НОО ЗПР</w:t>
      </w:r>
      <w:r w:rsidR="00165E96" w:rsidRPr="00A07226">
        <w:rPr>
          <w:rFonts w:ascii="Times New Roman" w:hAnsi="Times New Roman" w:cs="Times New Roman"/>
          <w:sz w:val="28"/>
          <w:szCs w:val="28"/>
        </w:rPr>
        <w:t>,</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определяет</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общий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объём</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нагрузки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максимальный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объём</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аудиторной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нагрузки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обучающихся,</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состав</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структуру</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обязательных</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предметных</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областей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по</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годам</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обучения,</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формы</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промежуточной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аттестации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обучающихся,</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формы</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организации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образовательной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деятельности,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чередование</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учебной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внеурочной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деятельности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в</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рамках</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реализации</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основной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образовательной</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программы</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начального</w:t>
      </w:r>
      <w:r w:rsidR="00165E96" w:rsidRPr="00A07226">
        <w:rPr>
          <w:rFonts w:ascii="Times New Roman" w:hAnsi="Times New Roman" w:cs="Times New Roman"/>
          <w:spacing w:val="-1"/>
          <w:sz w:val="28"/>
          <w:szCs w:val="28"/>
        </w:rPr>
        <w:t xml:space="preserve"> </w:t>
      </w:r>
      <w:r w:rsidR="00165E96" w:rsidRPr="00A07226">
        <w:rPr>
          <w:rFonts w:ascii="Times New Roman" w:hAnsi="Times New Roman" w:cs="Times New Roman"/>
          <w:sz w:val="28"/>
          <w:szCs w:val="28"/>
        </w:rPr>
        <w:t>общего</w:t>
      </w:r>
      <w:proofErr w:type="gramEnd"/>
      <w:r w:rsidR="00165E96" w:rsidRPr="00A07226">
        <w:rPr>
          <w:rFonts w:ascii="Times New Roman" w:hAnsi="Times New Roman" w:cs="Times New Roman"/>
          <w:sz w:val="28"/>
          <w:szCs w:val="28"/>
        </w:rPr>
        <w:t xml:space="preserve"> образования.</w:t>
      </w:r>
    </w:p>
    <w:p w:rsidR="0052715F" w:rsidRPr="00B07854" w:rsidRDefault="00165E96" w:rsidP="005271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2715F" w:rsidRPr="00B07854">
        <w:rPr>
          <w:rFonts w:ascii="Times New Roman" w:hAnsi="Times New Roman" w:cs="Times New Roman"/>
          <w:sz w:val="28"/>
          <w:szCs w:val="28"/>
        </w:rPr>
        <w:t xml:space="preserve">Учебный  план </w:t>
      </w:r>
      <w:r w:rsidR="0052715F">
        <w:rPr>
          <w:rFonts w:ascii="Times New Roman" w:hAnsi="Times New Roman" w:cs="Times New Roman"/>
          <w:sz w:val="28"/>
          <w:szCs w:val="28"/>
        </w:rPr>
        <w:t xml:space="preserve">начального общего образования </w:t>
      </w:r>
      <w:r w:rsidR="0052715F" w:rsidRPr="00B07854">
        <w:rPr>
          <w:rFonts w:ascii="Times New Roman" w:hAnsi="Times New Roman" w:cs="Times New Roman"/>
          <w:sz w:val="28"/>
          <w:szCs w:val="28"/>
        </w:rPr>
        <w:t xml:space="preserve"> </w:t>
      </w:r>
      <w:r w:rsidR="0052715F">
        <w:rPr>
          <w:rFonts w:ascii="Times New Roman" w:hAnsi="Times New Roman" w:cs="Times New Roman"/>
          <w:sz w:val="28"/>
          <w:szCs w:val="28"/>
        </w:rPr>
        <w:t>с</w:t>
      </w:r>
      <w:r w:rsidR="0052715F" w:rsidRPr="00B07854">
        <w:rPr>
          <w:rFonts w:ascii="Times New Roman" w:hAnsi="Times New Roman" w:cs="Times New Roman"/>
          <w:sz w:val="28"/>
          <w:szCs w:val="28"/>
        </w:rPr>
        <w:t>формирован</w:t>
      </w:r>
      <w:r w:rsidR="0052715F">
        <w:rPr>
          <w:rFonts w:ascii="Times New Roman" w:hAnsi="Times New Roman" w:cs="Times New Roman"/>
          <w:sz w:val="28"/>
          <w:szCs w:val="28"/>
        </w:rPr>
        <w:t xml:space="preserve"> в соответствии </w:t>
      </w:r>
      <w:proofErr w:type="gramStart"/>
      <w:r w:rsidR="0052715F">
        <w:rPr>
          <w:rFonts w:ascii="Times New Roman" w:hAnsi="Times New Roman" w:cs="Times New Roman"/>
          <w:sz w:val="28"/>
          <w:szCs w:val="28"/>
        </w:rPr>
        <w:t>с</w:t>
      </w:r>
      <w:proofErr w:type="gramEnd"/>
      <w:r w:rsidR="0052715F">
        <w:rPr>
          <w:rFonts w:ascii="Times New Roman" w:hAnsi="Times New Roman" w:cs="Times New Roman"/>
          <w:sz w:val="28"/>
          <w:szCs w:val="28"/>
        </w:rPr>
        <w:t>:</w:t>
      </w:r>
    </w:p>
    <w:p w:rsidR="0052715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Федеральны</w:t>
      </w:r>
      <w:r w:rsidR="00A33475">
        <w:rPr>
          <w:sz w:val="28"/>
          <w:szCs w:val="28"/>
        </w:rPr>
        <w:t>м</w:t>
      </w:r>
      <w:r w:rsidRPr="00836A4F">
        <w:rPr>
          <w:sz w:val="28"/>
          <w:szCs w:val="28"/>
        </w:rPr>
        <w:t xml:space="preserve"> закон</w:t>
      </w:r>
      <w:r w:rsidR="00A33475">
        <w:rPr>
          <w:sz w:val="28"/>
          <w:szCs w:val="28"/>
        </w:rPr>
        <w:t>ом</w:t>
      </w:r>
      <w:r w:rsidRPr="00836A4F">
        <w:rPr>
          <w:sz w:val="28"/>
          <w:szCs w:val="28"/>
        </w:rPr>
        <w:t xml:space="preserve"> Российской Федерации «Об образовании в Российской Федерации» № 273-ФЗ от 29.12.2012г;</w:t>
      </w:r>
    </w:p>
    <w:p w:rsidR="00DB6CAC" w:rsidRPr="00836A4F" w:rsidRDefault="00DB6CAC" w:rsidP="0052715F">
      <w:pPr>
        <w:pStyle w:val="2"/>
        <w:numPr>
          <w:ilvl w:val="0"/>
          <w:numId w:val="2"/>
        </w:numPr>
        <w:shd w:val="clear" w:color="auto" w:fill="auto"/>
        <w:spacing w:after="0" w:line="276" w:lineRule="auto"/>
        <w:jc w:val="both"/>
        <w:rPr>
          <w:sz w:val="28"/>
          <w:szCs w:val="28"/>
        </w:rPr>
      </w:pPr>
      <w:proofErr w:type="gramStart"/>
      <w:r>
        <w:rPr>
          <w:sz w:val="28"/>
          <w:szCs w:val="28"/>
        </w:rPr>
        <w:t xml:space="preserve">Приказом </w:t>
      </w:r>
      <w:proofErr w:type="spellStart"/>
      <w:r>
        <w:rPr>
          <w:sz w:val="28"/>
          <w:szCs w:val="28"/>
        </w:rPr>
        <w:t>Минпросвещения</w:t>
      </w:r>
      <w:proofErr w:type="spellEnd"/>
      <w:r>
        <w:rPr>
          <w:sz w:val="28"/>
          <w:szCs w:val="28"/>
        </w:rPr>
        <w:t xml:space="preserve"> России № 1023 от 24.11.2022г. «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End"/>
    </w:p>
    <w:p w:rsidR="0052715F" w:rsidRPr="00836A4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Закон</w:t>
      </w:r>
      <w:r w:rsidR="00A33475">
        <w:rPr>
          <w:sz w:val="28"/>
          <w:szCs w:val="28"/>
        </w:rPr>
        <w:t>ом</w:t>
      </w:r>
      <w:r w:rsidRPr="00836A4F">
        <w:rPr>
          <w:sz w:val="28"/>
          <w:szCs w:val="28"/>
        </w:rPr>
        <w:t xml:space="preserve"> Российской Федерации № 181-ФЗ от 24.11.1995 г. «О социальной защите инвалидов в Российской Федерации» ( в редакции от 21.07.2014г., с изменениями от 06.04.2015г</w:t>
      </w:r>
      <w:proofErr w:type="gramStart"/>
      <w:r w:rsidRPr="00836A4F">
        <w:rPr>
          <w:sz w:val="28"/>
          <w:szCs w:val="28"/>
        </w:rPr>
        <w:t>.).;</w:t>
      </w:r>
      <w:proofErr w:type="gramEnd"/>
    </w:p>
    <w:p w:rsidR="0052715F" w:rsidRPr="00836A4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 xml:space="preserve"> Федеральны</w:t>
      </w:r>
      <w:r w:rsidR="00A33475">
        <w:rPr>
          <w:sz w:val="28"/>
          <w:szCs w:val="28"/>
        </w:rPr>
        <w:t>м</w:t>
      </w:r>
      <w:r w:rsidRPr="00836A4F">
        <w:rPr>
          <w:sz w:val="28"/>
          <w:szCs w:val="28"/>
        </w:rPr>
        <w:t xml:space="preserve"> закон</w:t>
      </w:r>
      <w:r w:rsidR="00A33475">
        <w:rPr>
          <w:sz w:val="28"/>
          <w:szCs w:val="28"/>
        </w:rPr>
        <w:t>ом</w:t>
      </w:r>
      <w:r w:rsidRPr="00836A4F">
        <w:rPr>
          <w:sz w:val="28"/>
          <w:szCs w:val="28"/>
        </w:rPr>
        <w:t xml:space="preserve"> «Об основных гарантиях прав ребёнка в Российской Федерации» № 124-ФЗ от 24.07.1998 г.;</w:t>
      </w:r>
    </w:p>
    <w:p w:rsidR="0052715F" w:rsidRPr="00836A4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 xml:space="preserve"> Приказ</w:t>
      </w:r>
      <w:r w:rsidR="00A33475">
        <w:rPr>
          <w:sz w:val="28"/>
          <w:szCs w:val="28"/>
        </w:rPr>
        <w:t>ом</w:t>
      </w:r>
      <w:r w:rsidRPr="00836A4F">
        <w:rPr>
          <w:sz w:val="28"/>
          <w:szCs w:val="28"/>
        </w:rPr>
        <w:t xml:space="preserve"> Министерства образования и науки Российской Федерации № 1015 от 30.08.2013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836A4F">
        <w:rPr>
          <w:sz w:val="28"/>
          <w:szCs w:val="28"/>
        </w:rPr>
        <w:t xml:space="preserve">( </w:t>
      </w:r>
      <w:proofErr w:type="gramEnd"/>
      <w:r w:rsidRPr="00836A4F">
        <w:rPr>
          <w:sz w:val="28"/>
          <w:szCs w:val="28"/>
        </w:rPr>
        <w:t>с изменениями 2015г.);</w:t>
      </w:r>
    </w:p>
    <w:p w:rsidR="0052715F" w:rsidRPr="00836A4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 xml:space="preserve"> Приказ</w:t>
      </w:r>
      <w:r w:rsidR="00A33475">
        <w:rPr>
          <w:sz w:val="28"/>
          <w:szCs w:val="28"/>
        </w:rPr>
        <w:t>ом</w:t>
      </w:r>
      <w:r w:rsidRPr="00836A4F">
        <w:rPr>
          <w:sz w:val="28"/>
          <w:szCs w:val="28"/>
        </w:rPr>
        <w:t xml:space="preserve"> Министерства образования и науки РФ№ 253  от 31.03.2014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2715F" w:rsidRPr="00836A4F" w:rsidRDefault="0052715F" w:rsidP="0052715F">
      <w:pPr>
        <w:pStyle w:val="2"/>
        <w:numPr>
          <w:ilvl w:val="0"/>
          <w:numId w:val="2"/>
        </w:numPr>
        <w:spacing w:after="0" w:line="276" w:lineRule="auto"/>
        <w:jc w:val="both"/>
        <w:rPr>
          <w:sz w:val="28"/>
          <w:szCs w:val="28"/>
        </w:rPr>
      </w:pPr>
      <w:r w:rsidRPr="00836A4F">
        <w:rPr>
          <w:sz w:val="28"/>
          <w:szCs w:val="28"/>
        </w:rPr>
        <w:t>Приказ</w:t>
      </w:r>
      <w:r w:rsidR="00A33475">
        <w:rPr>
          <w:sz w:val="28"/>
          <w:szCs w:val="28"/>
        </w:rPr>
        <w:t>ом</w:t>
      </w:r>
      <w:r w:rsidRPr="00836A4F">
        <w:rPr>
          <w:sz w:val="28"/>
          <w:szCs w:val="28"/>
        </w:rPr>
        <w:t xml:space="preserve"> Министерства образования и науки Российской Федерации №1598 от 19.12.2014 г. «Об утверждении федерального государственного стандарта НОО обучающихся с ограниченными возможностями здоровья»;</w:t>
      </w:r>
    </w:p>
    <w:p w:rsidR="0052715F" w:rsidRPr="00836A4F" w:rsidRDefault="0052715F" w:rsidP="0052715F">
      <w:pPr>
        <w:pStyle w:val="2"/>
        <w:numPr>
          <w:ilvl w:val="0"/>
          <w:numId w:val="2"/>
        </w:numPr>
        <w:spacing w:after="0" w:line="276" w:lineRule="auto"/>
        <w:jc w:val="both"/>
        <w:rPr>
          <w:sz w:val="28"/>
          <w:szCs w:val="28"/>
        </w:rPr>
      </w:pPr>
      <w:r w:rsidRPr="00836A4F">
        <w:rPr>
          <w:sz w:val="28"/>
          <w:szCs w:val="28"/>
        </w:rPr>
        <w:t>Приказ</w:t>
      </w:r>
      <w:r w:rsidR="00A33475">
        <w:rPr>
          <w:sz w:val="28"/>
          <w:szCs w:val="28"/>
        </w:rPr>
        <w:t>ом</w:t>
      </w:r>
      <w:r w:rsidRPr="00836A4F">
        <w:rPr>
          <w:sz w:val="28"/>
          <w:szCs w:val="28"/>
        </w:rPr>
        <w:t xml:space="preserve"> Министерства образования и науки  Пермского  края от 18.07.2014г 3 СЭД -26 -01-04-627 «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w:t>
      </w:r>
      <w:r w:rsidRPr="00836A4F">
        <w:rPr>
          <w:sz w:val="28"/>
          <w:szCs w:val="28"/>
        </w:rPr>
        <w:lastRenderedPageBreak/>
        <w:t>обучающихся, нуждающихся в длительном лечении, а также детей – инвалидов в части организации обучения на дому»;</w:t>
      </w:r>
    </w:p>
    <w:p w:rsidR="0052715F" w:rsidRPr="00836A4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Приказ</w:t>
      </w:r>
      <w:r w:rsidR="00A33475">
        <w:rPr>
          <w:sz w:val="28"/>
          <w:szCs w:val="28"/>
        </w:rPr>
        <w:t>ом</w:t>
      </w:r>
      <w:r w:rsidRPr="00836A4F">
        <w:rPr>
          <w:sz w:val="28"/>
          <w:szCs w:val="28"/>
        </w:rPr>
        <w:t xml:space="preserve"> Министерства образования и науки Российской Федерации № 1082 от 20.09.2013г. «Об утверждении положения о психолого-педагогической комиссии»;</w:t>
      </w:r>
    </w:p>
    <w:p w:rsidR="0052715F" w:rsidRPr="00836A4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Приказ</w:t>
      </w:r>
      <w:r w:rsidR="00A33475">
        <w:rPr>
          <w:sz w:val="28"/>
          <w:szCs w:val="28"/>
        </w:rPr>
        <w:t>ом</w:t>
      </w:r>
      <w:r w:rsidRPr="00836A4F">
        <w:rPr>
          <w:sz w:val="28"/>
          <w:szCs w:val="28"/>
        </w:rPr>
        <w:t xml:space="preserve"> Министерства образования и науки Российской Федерации №1576 от 31.12.2015г.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52715F" w:rsidRDefault="0052715F" w:rsidP="0052715F">
      <w:pPr>
        <w:pStyle w:val="2"/>
        <w:numPr>
          <w:ilvl w:val="0"/>
          <w:numId w:val="2"/>
        </w:numPr>
        <w:shd w:val="clear" w:color="auto" w:fill="auto"/>
        <w:spacing w:after="0" w:line="276" w:lineRule="auto"/>
        <w:jc w:val="both"/>
        <w:rPr>
          <w:sz w:val="28"/>
          <w:szCs w:val="28"/>
        </w:rPr>
      </w:pPr>
      <w:r w:rsidRPr="00836A4F">
        <w:rPr>
          <w:sz w:val="28"/>
          <w:szCs w:val="28"/>
        </w:rPr>
        <w:t xml:space="preserve"> Письмо</w:t>
      </w:r>
      <w:r w:rsidR="00A33475">
        <w:rPr>
          <w:sz w:val="28"/>
          <w:szCs w:val="28"/>
        </w:rPr>
        <w:t>м</w:t>
      </w:r>
      <w:r w:rsidRPr="00836A4F">
        <w:rPr>
          <w:sz w:val="28"/>
          <w:szCs w:val="28"/>
        </w:rPr>
        <w:t xml:space="preserve"> Министерства образования и науки Российской Федерации  «О создании условий для получения образования детьми с ограниченными возможностями здоровья и детьм</w:t>
      </w:r>
      <w:proofErr w:type="gramStart"/>
      <w:r w:rsidRPr="00836A4F">
        <w:rPr>
          <w:sz w:val="28"/>
          <w:szCs w:val="28"/>
        </w:rPr>
        <w:t>и-</w:t>
      </w:r>
      <w:proofErr w:type="gramEnd"/>
      <w:r w:rsidRPr="00836A4F">
        <w:rPr>
          <w:sz w:val="28"/>
          <w:szCs w:val="28"/>
        </w:rPr>
        <w:t xml:space="preserve"> инвалидами» № АФ-150/06 от 18.04.2008г.;</w:t>
      </w:r>
    </w:p>
    <w:p w:rsidR="0052715F" w:rsidRPr="00836A4F" w:rsidRDefault="0052715F" w:rsidP="0052715F">
      <w:pPr>
        <w:pStyle w:val="a4"/>
        <w:numPr>
          <w:ilvl w:val="0"/>
          <w:numId w:val="2"/>
        </w:numPr>
        <w:spacing w:line="276" w:lineRule="auto"/>
        <w:jc w:val="both"/>
        <w:rPr>
          <w:sz w:val="28"/>
          <w:szCs w:val="28"/>
        </w:rPr>
      </w:pPr>
      <w:r w:rsidRPr="00836A4F">
        <w:rPr>
          <w:sz w:val="28"/>
          <w:szCs w:val="28"/>
        </w:rPr>
        <w:t>Методическими рекомендациями « О введении в ФГОС ОВЗ»,</w:t>
      </w:r>
    </w:p>
    <w:p w:rsidR="0052715F" w:rsidRPr="00836A4F" w:rsidRDefault="0052715F" w:rsidP="00A33475">
      <w:pPr>
        <w:pStyle w:val="a4"/>
        <w:spacing w:line="276" w:lineRule="auto"/>
        <w:ind w:left="0"/>
        <w:jc w:val="both"/>
        <w:rPr>
          <w:sz w:val="28"/>
          <w:szCs w:val="28"/>
        </w:rPr>
      </w:pPr>
      <w:r w:rsidRPr="00836A4F">
        <w:rPr>
          <w:sz w:val="28"/>
          <w:szCs w:val="28"/>
        </w:rPr>
        <w:t>утвержденных Министерством образования и нау</w:t>
      </w:r>
      <w:r w:rsidR="00A33475">
        <w:rPr>
          <w:sz w:val="28"/>
          <w:szCs w:val="28"/>
        </w:rPr>
        <w:t>ки РФ от 11.03.2016 № ВК-52/07;</w:t>
      </w:r>
    </w:p>
    <w:p w:rsidR="0052715F" w:rsidRPr="00836A4F" w:rsidRDefault="0052715F" w:rsidP="0052715F">
      <w:pPr>
        <w:pStyle w:val="2"/>
        <w:numPr>
          <w:ilvl w:val="0"/>
          <w:numId w:val="2"/>
        </w:numPr>
        <w:spacing w:after="0" w:line="276" w:lineRule="auto"/>
        <w:jc w:val="both"/>
        <w:rPr>
          <w:sz w:val="28"/>
          <w:szCs w:val="28"/>
        </w:rPr>
      </w:pPr>
      <w:r w:rsidRPr="00836A4F">
        <w:rPr>
          <w:sz w:val="28"/>
          <w:szCs w:val="28"/>
        </w:rPr>
        <w:t>СанПиН 2.4.2.</w:t>
      </w:r>
      <w:r w:rsidR="00A33475">
        <w:rPr>
          <w:sz w:val="28"/>
          <w:szCs w:val="28"/>
        </w:rPr>
        <w:t>3648-20 №28</w:t>
      </w:r>
      <w:r w:rsidRPr="00836A4F">
        <w:rPr>
          <w:sz w:val="28"/>
          <w:szCs w:val="28"/>
        </w:rPr>
        <w:t xml:space="preserve"> от </w:t>
      </w:r>
      <w:r w:rsidR="00A33475">
        <w:rPr>
          <w:sz w:val="28"/>
          <w:szCs w:val="28"/>
        </w:rPr>
        <w:t>28.09.2020г</w:t>
      </w:r>
      <w:r w:rsidRPr="00836A4F">
        <w:rPr>
          <w:sz w:val="28"/>
          <w:szCs w:val="28"/>
        </w:rPr>
        <w:t>.;</w:t>
      </w:r>
    </w:p>
    <w:p w:rsidR="00252335" w:rsidRPr="00D4318A" w:rsidRDefault="00A33475" w:rsidP="00252335">
      <w:pPr>
        <w:pStyle w:val="2"/>
        <w:numPr>
          <w:ilvl w:val="0"/>
          <w:numId w:val="2"/>
        </w:numPr>
        <w:spacing w:after="0" w:line="276" w:lineRule="auto"/>
        <w:jc w:val="both"/>
        <w:rPr>
          <w:sz w:val="28"/>
          <w:szCs w:val="28"/>
        </w:rPr>
      </w:pPr>
      <w:r>
        <w:rPr>
          <w:sz w:val="28"/>
          <w:szCs w:val="28"/>
        </w:rPr>
        <w:t>Уставом</w:t>
      </w:r>
      <w:r w:rsidR="0052715F" w:rsidRPr="00836A4F">
        <w:rPr>
          <w:sz w:val="28"/>
          <w:szCs w:val="28"/>
        </w:rPr>
        <w:t xml:space="preserve"> образовательной организации.</w:t>
      </w:r>
    </w:p>
    <w:p w:rsidR="0052715F" w:rsidRPr="00E61DE5" w:rsidRDefault="0052715F" w:rsidP="0052715F">
      <w:pPr>
        <w:spacing w:after="0"/>
        <w:jc w:val="both"/>
        <w:rPr>
          <w:rFonts w:ascii="Times New Roman" w:eastAsia="Times New Roman" w:hAnsi="Times New Roman"/>
          <w:sz w:val="28"/>
          <w:szCs w:val="28"/>
        </w:rPr>
      </w:pPr>
      <w:r w:rsidRPr="00836A4F">
        <w:rPr>
          <w:rFonts w:ascii="Times New Roman" w:hAnsi="Times New Roman" w:cs="Times New Roman"/>
          <w:b/>
          <w:sz w:val="28"/>
          <w:szCs w:val="28"/>
        </w:rPr>
        <w:t>1.2.</w:t>
      </w:r>
      <w:r>
        <w:rPr>
          <w:b/>
          <w:sz w:val="28"/>
          <w:szCs w:val="28"/>
        </w:rPr>
        <w:t xml:space="preserve">  </w:t>
      </w:r>
      <w:r>
        <w:rPr>
          <w:rFonts w:ascii="Times New Roman" w:eastAsia="Times New Roman" w:hAnsi="Times New Roman"/>
        </w:rPr>
        <w:t xml:space="preserve">  </w:t>
      </w:r>
      <w:r w:rsidRPr="00E61DE5">
        <w:rPr>
          <w:rFonts w:ascii="Times New Roman" w:eastAsia="Times New Roman" w:hAnsi="Times New Roman"/>
          <w:sz w:val="28"/>
          <w:szCs w:val="28"/>
        </w:rPr>
        <w:t xml:space="preserve">Учебный  план отражает содержание образования, которое обеспечивает достижение важнейших целей современного образования обучающихся с ЗПР: </w:t>
      </w:r>
    </w:p>
    <w:p w:rsidR="0052715F" w:rsidRPr="00E61DE5" w:rsidRDefault="0052715F" w:rsidP="0052715F">
      <w:pPr>
        <w:pStyle w:val="a4"/>
        <w:widowControl w:val="0"/>
        <w:spacing w:line="276" w:lineRule="auto"/>
        <w:ind w:left="0"/>
        <w:jc w:val="both"/>
        <w:rPr>
          <w:sz w:val="28"/>
          <w:szCs w:val="28"/>
        </w:rPr>
      </w:pPr>
      <w:r>
        <w:rPr>
          <w:sz w:val="28"/>
          <w:szCs w:val="28"/>
        </w:rPr>
        <w:t xml:space="preserve">- </w:t>
      </w:r>
      <w:r w:rsidRPr="00E61DE5">
        <w:rPr>
          <w:sz w:val="28"/>
          <w:szCs w:val="28"/>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2715F" w:rsidRPr="00E61DE5" w:rsidRDefault="0052715F" w:rsidP="0052715F">
      <w:pPr>
        <w:pStyle w:val="a4"/>
        <w:widowControl w:val="0"/>
        <w:spacing w:line="276" w:lineRule="auto"/>
        <w:ind w:left="0"/>
        <w:jc w:val="both"/>
        <w:rPr>
          <w:sz w:val="28"/>
          <w:szCs w:val="28"/>
        </w:rPr>
      </w:pPr>
      <w:r>
        <w:rPr>
          <w:sz w:val="28"/>
          <w:szCs w:val="28"/>
        </w:rPr>
        <w:t xml:space="preserve">- </w:t>
      </w:r>
      <w:r w:rsidRPr="00E61DE5">
        <w:rPr>
          <w:sz w:val="28"/>
          <w:szCs w:val="28"/>
        </w:rPr>
        <w:t xml:space="preserve">готовность </w:t>
      </w:r>
      <w:proofErr w:type="gramStart"/>
      <w:r w:rsidRPr="00E61DE5">
        <w:rPr>
          <w:sz w:val="28"/>
          <w:szCs w:val="28"/>
        </w:rPr>
        <w:t>обучающихся</w:t>
      </w:r>
      <w:proofErr w:type="gramEnd"/>
      <w:r w:rsidRPr="00E61DE5">
        <w:rPr>
          <w:sz w:val="28"/>
          <w:szCs w:val="28"/>
        </w:rPr>
        <w:t xml:space="preserve"> к продолжению образования на последующий уровень основного общего образования; </w:t>
      </w:r>
    </w:p>
    <w:p w:rsidR="0052715F" w:rsidRPr="00E61DE5" w:rsidRDefault="0052715F" w:rsidP="0052715F">
      <w:pPr>
        <w:pStyle w:val="a4"/>
        <w:widowControl w:val="0"/>
        <w:spacing w:line="276" w:lineRule="auto"/>
        <w:ind w:left="0"/>
        <w:jc w:val="both"/>
        <w:rPr>
          <w:sz w:val="28"/>
          <w:szCs w:val="28"/>
        </w:rPr>
      </w:pPr>
      <w:r>
        <w:rPr>
          <w:sz w:val="28"/>
          <w:szCs w:val="28"/>
        </w:rPr>
        <w:t xml:space="preserve">- </w:t>
      </w:r>
      <w:r w:rsidRPr="00E61DE5">
        <w:rPr>
          <w:sz w:val="28"/>
          <w:szCs w:val="28"/>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52715F" w:rsidRPr="00E61DE5" w:rsidRDefault="0052715F" w:rsidP="0052715F">
      <w:pPr>
        <w:pStyle w:val="a4"/>
        <w:widowControl w:val="0"/>
        <w:spacing w:line="276" w:lineRule="auto"/>
        <w:ind w:left="0"/>
        <w:jc w:val="both"/>
        <w:rPr>
          <w:sz w:val="28"/>
          <w:szCs w:val="28"/>
        </w:rPr>
      </w:pPr>
      <w:r>
        <w:rPr>
          <w:sz w:val="28"/>
          <w:szCs w:val="28"/>
        </w:rPr>
        <w:t xml:space="preserve">- </w:t>
      </w:r>
      <w:r w:rsidRPr="00E61DE5">
        <w:rPr>
          <w:sz w:val="28"/>
          <w:szCs w:val="28"/>
        </w:rPr>
        <w:t xml:space="preserve">формирование здорового образа жизни, элементарных правил поведения в экстремальных ситуациях; </w:t>
      </w:r>
    </w:p>
    <w:p w:rsidR="00252335" w:rsidRDefault="0052715F" w:rsidP="0052715F">
      <w:pPr>
        <w:pStyle w:val="a4"/>
        <w:widowControl w:val="0"/>
        <w:spacing w:line="276" w:lineRule="auto"/>
        <w:ind w:left="0"/>
        <w:jc w:val="both"/>
        <w:rPr>
          <w:sz w:val="28"/>
          <w:szCs w:val="28"/>
        </w:rPr>
      </w:pPr>
      <w:r>
        <w:rPr>
          <w:sz w:val="28"/>
          <w:szCs w:val="28"/>
        </w:rPr>
        <w:t xml:space="preserve">- </w:t>
      </w:r>
      <w:r w:rsidRPr="00E61DE5">
        <w:rPr>
          <w:sz w:val="28"/>
          <w:szCs w:val="28"/>
        </w:rPr>
        <w:t xml:space="preserve">личностное развитие </w:t>
      </w:r>
      <w:proofErr w:type="gramStart"/>
      <w:r w:rsidRPr="00E61DE5">
        <w:rPr>
          <w:sz w:val="28"/>
          <w:szCs w:val="28"/>
        </w:rPr>
        <w:t>обучающегося</w:t>
      </w:r>
      <w:proofErr w:type="gramEnd"/>
      <w:r w:rsidRPr="00E61DE5">
        <w:rPr>
          <w:sz w:val="28"/>
          <w:szCs w:val="28"/>
        </w:rPr>
        <w:t xml:space="preserve"> в соответствии с его индивидуальностью. </w:t>
      </w:r>
    </w:p>
    <w:p w:rsidR="0052715F" w:rsidRPr="00E61DE5" w:rsidRDefault="0052715F" w:rsidP="0052715F">
      <w:pPr>
        <w:spacing w:after="0"/>
        <w:jc w:val="both"/>
        <w:rPr>
          <w:rFonts w:ascii="Times New Roman" w:eastAsia="Times New Roman" w:hAnsi="Times New Roman" w:cs="Times New Roman"/>
          <w:sz w:val="28"/>
          <w:szCs w:val="28"/>
        </w:rPr>
      </w:pPr>
      <w:r w:rsidRPr="0070092C">
        <w:rPr>
          <w:rFonts w:ascii="Times New Roman" w:hAnsi="Times New Roman" w:cs="Times New Roman"/>
          <w:b/>
          <w:sz w:val="28"/>
          <w:szCs w:val="28"/>
        </w:rPr>
        <w:t>1.3</w:t>
      </w:r>
      <w:r w:rsidRPr="00B07854">
        <w:rPr>
          <w:rFonts w:ascii="Times New Roman" w:hAnsi="Times New Roman" w:cs="Times New Roman"/>
          <w:sz w:val="28"/>
          <w:szCs w:val="28"/>
        </w:rPr>
        <w:t>.</w:t>
      </w:r>
      <w:r>
        <w:rPr>
          <w:rFonts w:ascii="Times New Roman" w:hAnsi="Times New Roman" w:cs="Times New Roman"/>
          <w:sz w:val="28"/>
          <w:szCs w:val="28"/>
        </w:rPr>
        <w:t xml:space="preserve">        </w:t>
      </w:r>
      <w:r w:rsidRPr="00B07854">
        <w:rPr>
          <w:rFonts w:ascii="Times New Roman" w:hAnsi="Times New Roman" w:cs="Times New Roman"/>
          <w:sz w:val="28"/>
          <w:szCs w:val="28"/>
        </w:rPr>
        <w:t xml:space="preserve">Учебный план </w:t>
      </w:r>
      <w:r>
        <w:rPr>
          <w:rFonts w:ascii="Times New Roman" w:hAnsi="Times New Roman" w:cs="Times New Roman"/>
          <w:sz w:val="28"/>
          <w:szCs w:val="28"/>
        </w:rPr>
        <w:t xml:space="preserve"> началь</w:t>
      </w:r>
      <w:r w:rsidR="00A33475">
        <w:rPr>
          <w:rFonts w:ascii="Times New Roman" w:hAnsi="Times New Roman" w:cs="Times New Roman"/>
          <w:sz w:val="28"/>
          <w:szCs w:val="28"/>
        </w:rPr>
        <w:t>ного общего образования  на 2024-2025</w:t>
      </w:r>
      <w:r w:rsidRPr="00B07854">
        <w:rPr>
          <w:rFonts w:ascii="Times New Roman" w:hAnsi="Times New Roman" w:cs="Times New Roman"/>
          <w:sz w:val="28"/>
          <w:szCs w:val="28"/>
        </w:rPr>
        <w:t xml:space="preserve"> учебный год обеспечивает выполнение гигиенических требований к режиму образоват</w:t>
      </w:r>
      <w:r>
        <w:rPr>
          <w:rFonts w:ascii="Times New Roman" w:hAnsi="Times New Roman" w:cs="Times New Roman"/>
          <w:sz w:val="28"/>
          <w:szCs w:val="28"/>
        </w:rPr>
        <w:t xml:space="preserve">ельного процесса, установленных </w:t>
      </w:r>
      <w:r w:rsidRPr="00E61DE5">
        <w:rPr>
          <w:rFonts w:ascii="Times New Roman" w:eastAsia="Times New Roman" w:hAnsi="Times New Roman" w:cs="Times New Roman"/>
          <w:sz w:val="28"/>
          <w:szCs w:val="28"/>
        </w:rPr>
        <w:t>Санитарно-эпидемиологическими правилами и нормативами СанПиН</w:t>
      </w:r>
      <w:r>
        <w:rPr>
          <w:rFonts w:ascii="Times New Roman" w:eastAsia="Times New Roman" w:hAnsi="Times New Roman" w:cs="Times New Roman"/>
          <w:sz w:val="28"/>
          <w:szCs w:val="28"/>
        </w:rPr>
        <w:t xml:space="preserve"> </w:t>
      </w:r>
      <w:r w:rsidR="00A33475" w:rsidRPr="00A33475">
        <w:rPr>
          <w:rFonts w:ascii="Times New Roman" w:hAnsi="Times New Roman" w:cs="Times New Roman"/>
          <w:sz w:val="28"/>
          <w:szCs w:val="28"/>
        </w:rPr>
        <w:t>2.4.2.3648-20</w:t>
      </w:r>
      <w:r w:rsidR="00A33475">
        <w:rPr>
          <w:sz w:val="28"/>
          <w:szCs w:val="28"/>
        </w:rPr>
        <w:t xml:space="preserve"> </w:t>
      </w:r>
      <w:r w:rsidRPr="00E61DE5">
        <w:rPr>
          <w:rFonts w:ascii="Times New Roman" w:eastAsia="Times New Roman" w:hAnsi="Times New Roman" w:cs="Times New Roman"/>
          <w:sz w:val="28"/>
          <w:szCs w:val="28"/>
        </w:rPr>
        <w:t>«Санитарно-эпидемиологические требования к условиям и</w:t>
      </w:r>
      <w:r>
        <w:rPr>
          <w:rFonts w:ascii="Times New Roman" w:eastAsia="Times New Roman" w:hAnsi="Times New Roman" w:cs="Times New Roman"/>
          <w:sz w:val="28"/>
          <w:szCs w:val="28"/>
        </w:rPr>
        <w:t xml:space="preserve"> </w:t>
      </w:r>
      <w:r w:rsidRPr="00E61DE5">
        <w:rPr>
          <w:rFonts w:ascii="Times New Roman" w:eastAsia="Times New Roman" w:hAnsi="Times New Roman" w:cs="Times New Roman"/>
          <w:sz w:val="28"/>
          <w:szCs w:val="28"/>
        </w:rPr>
        <w:t>организации обучения и воспитания в организациях, осуществляющих</w:t>
      </w:r>
      <w:r>
        <w:rPr>
          <w:rFonts w:ascii="Times New Roman" w:eastAsia="Times New Roman" w:hAnsi="Times New Roman" w:cs="Times New Roman"/>
          <w:sz w:val="28"/>
          <w:szCs w:val="28"/>
        </w:rPr>
        <w:t xml:space="preserve"> </w:t>
      </w:r>
      <w:proofErr w:type="gramStart"/>
      <w:r w:rsidRPr="00E61DE5">
        <w:rPr>
          <w:rFonts w:ascii="Times New Roman" w:eastAsia="Times New Roman" w:hAnsi="Times New Roman" w:cs="Times New Roman"/>
          <w:sz w:val="28"/>
          <w:szCs w:val="28"/>
        </w:rPr>
        <w:t>образовательную</w:t>
      </w:r>
      <w:proofErr w:type="gramEnd"/>
    </w:p>
    <w:p w:rsidR="0052715F" w:rsidRPr="00E61DE5" w:rsidRDefault="0052715F" w:rsidP="0052715F">
      <w:pPr>
        <w:spacing w:after="0" w:line="240" w:lineRule="auto"/>
        <w:jc w:val="both"/>
        <w:rPr>
          <w:rFonts w:ascii="Times New Roman" w:eastAsia="Times New Roman" w:hAnsi="Times New Roman" w:cs="Times New Roman"/>
          <w:sz w:val="28"/>
          <w:szCs w:val="28"/>
        </w:rPr>
      </w:pPr>
      <w:r w:rsidRPr="00E61DE5">
        <w:rPr>
          <w:rFonts w:ascii="Times New Roman" w:eastAsia="Times New Roman" w:hAnsi="Times New Roman" w:cs="Times New Roman"/>
          <w:sz w:val="28"/>
          <w:szCs w:val="28"/>
        </w:rPr>
        <w:t xml:space="preserve">общеобразовательным программам для </w:t>
      </w:r>
      <w:proofErr w:type="gramStart"/>
      <w:r w:rsidRPr="00E61DE5">
        <w:rPr>
          <w:rFonts w:ascii="Times New Roman" w:eastAsia="Times New Roman" w:hAnsi="Times New Roman" w:cs="Times New Roman"/>
          <w:sz w:val="28"/>
          <w:szCs w:val="28"/>
        </w:rPr>
        <w:t>обучающихся</w:t>
      </w:r>
      <w:proofErr w:type="gramEnd"/>
      <w:r w:rsidRPr="00E61DE5">
        <w:rPr>
          <w:rFonts w:ascii="Times New Roman" w:eastAsia="Times New Roman" w:hAnsi="Times New Roman" w:cs="Times New Roman"/>
          <w:sz w:val="28"/>
          <w:szCs w:val="28"/>
        </w:rPr>
        <w:t xml:space="preserve"> с ограниченными</w:t>
      </w:r>
    </w:p>
    <w:p w:rsidR="0052715F" w:rsidRPr="00E61DE5" w:rsidRDefault="0052715F" w:rsidP="0052715F">
      <w:pPr>
        <w:spacing w:after="0" w:line="240" w:lineRule="auto"/>
        <w:jc w:val="both"/>
        <w:rPr>
          <w:rFonts w:ascii="Times New Roman" w:eastAsia="Times New Roman" w:hAnsi="Times New Roman" w:cs="Times New Roman"/>
          <w:sz w:val="28"/>
          <w:szCs w:val="28"/>
        </w:rPr>
      </w:pPr>
      <w:r w:rsidRPr="00E61DE5">
        <w:rPr>
          <w:rFonts w:ascii="Times New Roman" w:eastAsia="Times New Roman" w:hAnsi="Times New Roman" w:cs="Times New Roman"/>
          <w:sz w:val="28"/>
          <w:szCs w:val="28"/>
        </w:rPr>
        <w:t>возможностями здоровья», утвержденными Постановлением Главного</w:t>
      </w:r>
    </w:p>
    <w:p w:rsidR="0052715F" w:rsidRPr="00E61DE5" w:rsidRDefault="0052715F" w:rsidP="0052715F">
      <w:pPr>
        <w:spacing w:after="0" w:line="240" w:lineRule="auto"/>
        <w:jc w:val="both"/>
        <w:rPr>
          <w:rFonts w:ascii="Times New Roman" w:eastAsia="Times New Roman" w:hAnsi="Times New Roman" w:cs="Times New Roman"/>
          <w:sz w:val="28"/>
          <w:szCs w:val="28"/>
        </w:rPr>
      </w:pPr>
      <w:r w:rsidRPr="00E61DE5">
        <w:rPr>
          <w:rFonts w:ascii="Times New Roman" w:eastAsia="Times New Roman" w:hAnsi="Times New Roman" w:cs="Times New Roman"/>
          <w:sz w:val="28"/>
          <w:szCs w:val="28"/>
        </w:rPr>
        <w:t xml:space="preserve">государственного санитарного врача Российской Федерации от </w:t>
      </w:r>
      <w:r w:rsidR="00A33475" w:rsidRPr="00A33475">
        <w:rPr>
          <w:rFonts w:ascii="Times New Roman" w:hAnsi="Times New Roman" w:cs="Times New Roman"/>
          <w:sz w:val="28"/>
          <w:szCs w:val="28"/>
        </w:rPr>
        <w:t>28.09.2020г</w:t>
      </w:r>
      <w:r w:rsidRPr="00E61DE5">
        <w:rPr>
          <w:rFonts w:ascii="Times New Roman" w:eastAsia="Times New Roman" w:hAnsi="Times New Roman" w:cs="Times New Roman"/>
          <w:sz w:val="28"/>
          <w:szCs w:val="28"/>
        </w:rPr>
        <w:t>.</w:t>
      </w:r>
    </w:p>
    <w:p w:rsidR="0052715F" w:rsidRPr="00E61DE5" w:rsidRDefault="00A33475" w:rsidP="005271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28</w:t>
      </w:r>
      <w:r w:rsidR="0052715F">
        <w:rPr>
          <w:rFonts w:ascii="Times New Roman" w:eastAsia="Times New Roman" w:hAnsi="Times New Roman" w:cs="Times New Roman"/>
          <w:sz w:val="28"/>
          <w:szCs w:val="28"/>
        </w:rPr>
        <w:t xml:space="preserve"> </w:t>
      </w:r>
      <w:r w:rsidR="0052715F" w:rsidRPr="00B07854">
        <w:rPr>
          <w:rFonts w:ascii="Times New Roman" w:hAnsi="Times New Roman" w:cs="Times New Roman"/>
          <w:sz w:val="28"/>
          <w:szCs w:val="28"/>
        </w:rPr>
        <w:t>и предусматривает:</w:t>
      </w:r>
    </w:p>
    <w:p w:rsidR="0052715F" w:rsidRPr="00B07854" w:rsidRDefault="0052715F" w:rsidP="00D4318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Pr="00B07854">
        <w:rPr>
          <w:rFonts w:ascii="Times New Roman" w:hAnsi="Times New Roman" w:cs="Times New Roman"/>
          <w:sz w:val="28"/>
          <w:szCs w:val="28"/>
        </w:rPr>
        <w:t>-летний нормативный срок освоения</w:t>
      </w:r>
      <w:r>
        <w:rPr>
          <w:rFonts w:ascii="Times New Roman" w:hAnsi="Times New Roman" w:cs="Times New Roman"/>
          <w:sz w:val="28"/>
          <w:szCs w:val="28"/>
        </w:rPr>
        <w:t xml:space="preserve"> адаптированной основной </w:t>
      </w:r>
      <w:r w:rsidRPr="00B07854">
        <w:rPr>
          <w:rFonts w:ascii="Times New Roman" w:hAnsi="Times New Roman" w:cs="Times New Roman"/>
          <w:sz w:val="28"/>
          <w:szCs w:val="28"/>
        </w:rPr>
        <w:t xml:space="preserve"> </w:t>
      </w:r>
      <w:r>
        <w:rPr>
          <w:rFonts w:ascii="Times New Roman" w:hAnsi="Times New Roman" w:cs="Times New Roman"/>
          <w:sz w:val="28"/>
          <w:szCs w:val="28"/>
        </w:rPr>
        <w:t xml:space="preserve"> образовательной</w:t>
      </w:r>
      <w:r w:rsidRPr="00B07854">
        <w:rPr>
          <w:rFonts w:ascii="Times New Roman" w:hAnsi="Times New Roman" w:cs="Times New Roman"/>
          <w:sz w:val="28"/>
          <w:szCs w:val="28"/>
        </w:rPr>
        <w:t xml:space="preserve"> программ</w:t>
      </w:r>
      <w:r>
        <w:rPr>
          <w:rFonts w:ascii="Times New Roman" w:hAnsi="Times New Roman" w:cs="Times New Roman"/>
          <w:sz w:val="28"/>
          <w:szCs w:val="28"/>
        </w:rPr>
        <w:t>ы</w:t>
      </w:r>
      <w:r w:rsidRPr="00B07854">
        <w:rPr>
          <w:rFonts w:ascii="Times New Roman" w:hAnsi="Times New Roman" w:cs="Times New Roman"/>
          <w:sz w:val="28"/>
          <w:szCs w:val="28"/>
        </w:rPr>
        <w:t xml:space="preserve"> начального общего образования для </w:t>
      </w:r>
      <w:r w:rsidRPr="00B07854">
        <w:rPr>
          <w:rFonts w:ascii="Times New Roman" w:hAnsi="Times New Roman" w:cs="Times New Roman"/>
          <w:sz w:val="28"/>
          <w:szCs w:val="28"/>
          <w:lang w:val="en-US"/>
        </w:rPr>
        <w:t>I</w:t>
      </w:r>
      <w:r w:rsidRPr="00B07854">
        <w:rPr>
          <w:rFonts w:ascii="Times New Roman" w:hAnsi="Times New Roman" w:cs="Times New Roman"/>
          <w:sz w:val="28"/>
          <w:szCs w:val="28"/>
        </w:rPr>
        <w:t>-</w:t>
      </w:r>
      <w:r w:rsidRPr="00B07854">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2715F" w:rsidRDefault="0052715F" w:rsidP="0052715F">
      <w:pPr>
        <w:spacing w:after="0"/>
        <w:jc w:val="both"/>
        <w:rPr>
          <w:rFonts w:ascii="Times New Roman" w:hAnsi="Times New Roman" w:cs="Times New Roman"/>
          <w:sz w:val="28"/>
          <w:szCs w:val="28"/>
        </w:rPr>
      </w:pPr>
      <w:r w:rsidRPr="0070092C">
        <w:rPr>
          <w:rFonts w:ascii="Times New Roman" w:hAnsi="Times New Roman" w:cs="Times New Roman"/>
          <w:b/>
          <w:sz w:val="28"/>
          <w:szCs w:val="28"/>
        </w:rPr>
        <w:t>1.4.</w:t>
      </w:r>
      <w:r w:rsidRPr="00B078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7854">
        <w:rPr>
          <w:rFonts w:ascii="Times New Roman" w:hAnsi="Times New Roman" w:cs="Times New Roman"/>
          <w:sz w:val="28"/>
          <w:szCs w:val="28"/>
        </w:rPr>
        <w:t>Устанавливается следующая продолжительность</w:t>
      </w:r>
      <w:r>
        <w:rPr>
          <w:rFonts w:ascii="Times New Roman" w:hAnsi="Times New Roman" w:cs="Times New Roman"/>
          <w:sz w:val="28"/>
          <w:szCs w:val="28"/>
        </w:rPr>
        <w:t>:</w:t>
      </w:r>
    </w:p>
    <w:p w:rsidR="0052715F" w:rsidRPr="00B07854" w:rsidRDefault="0052715F" w:rsidP="0052715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B07854">
        <w:rPr>
          <w:rFonts w:ascii="Times New Roman" w:hAnsi="Times New Roman" w:cs="Times New Roman"/>
          <w:sz w:val="28"/>
          <w:szCs w:val="28"/>
        </w:rPr>
        <w:t xml:space="preserve"> учебного года:</w:t>
      </w:r>
    </w:p>
    <w:p w:rsidR="0052715F" w:rsidRPr="00B07854" w:rsidRDefault="00BA58E8" w:rsidP="0052715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52715F" w:rsidRPr="00B07854">
        <w:rPr>
          <w:rFonts w:ascii="Times New Roman" w:hAnsi="Times New Roman" w:cs="Times New Roman"/>
          <w:sz w:val="28"/>
          <w:szCs w:val="28"/>
        </w:rPr>
        <w:t xml:space="preserve"> классы –</w:t>
      </w:r>
      <w:r w:rsidR="0052715F">
        <w:rPr>
          <w:rFonts w:ascii="Times New Roman" w:hAnsi="Times New Roman" w:cs="Times New Roman"/>
          <w:sz w:val="28"/>
          <w:szCs w:val="28"/>
        </w:rPr>
        <w:t>34 учебные недели</w:t>
      </w:r>
      <w:r w:rsidR="0052715F" w:rsidRPr="00B07854">
        <w:rPr>
          <w:rFonts w:ascii="Times New Roman" w:hAnsi="Times New Roman" w:cs="Times New Roman"/>
          <w:sz w:val="28"/>
          <w:szCs w:val="28"/>
        </w:rPr>
        <w:t>;</w:t>
      </w:r>
    </w:p>
    <w:p w:rsidR="0052715F" w:rsidRDefault="0052715F" w:rsidP="005271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07854">
        <w:rPr>
          <w:rFonts w:ascii="Times New Roman" w:hAnsi="Times New Roman" w:cs="Times New Roman"/>
          <w:sz w:val="28"/>
          <w:szCs w:val="28"/>
        </w:rPr>
        <w:t>Учебный год в образовательной орг</w:t>
      </w:r>
      <w:r w:rsidR="00A33475">
        <w:rPr>
          <w:rFonts w:ascii="Times New Roman" w:hAnsi="Times New Roman" w:cs="Times New Roman"/>
          <w:sz w:val="28"/>
          <w:szCs w:val="28"/>
        </w:rPr>
        <w:t>анизации начинается с 01.09.2024</w:t>
      </w:r>
      <w:r w:rsidRPr="00B07854">
        <w:rPr>
          <w:rFonts w:ascii="Times New Roman" w:hAnsi="Times New Roman" w:cs="Times New Roman"/>
          <w:sz w:val="28"/>
          <w:szCs w:val="28"/>
        </w:rPr>
        <w:t>г.</w:t>
      </w:r>
    </w:p>
    <w:p w:rsidR="0052715F" w:rsidRPr="00B07854" w:rsidRDefault="0052715F" w:rsidP="005271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07854">
        <w:rPr>
          <w:rFonts w:ascii="Times New Roman" w:hAnsi="Times New Roman" w:cs="Times New Roman"/>
          <w:sz w:val="28"/>
          <w:szCs w:val="28"/>
        </w:rPr>
        <w:t>учебной недели:</w:t>
      </w:r>
    </w:p>
    <w:p w:rsidR="0052715F" w:rsidRPr="00D67C71" w:rsidRDefault="00BA58E8" w:rsidP="0052715F">
      <w:pPr>
        <w:spacing w:after="0"/>
        <w:ind w:firstLine="708"/>
        <w:jc w:val="both"/>
        <w:rPr>
          <w:rFonts w:ascii="Times New Roman" w:eastAsia="Times New Roman" w:hAnsi="Times New Roman"/>
        </w:rPr>
      </w:pPr>
      <w:r>
        <w:rPr>
          <w:rFonts w:ascii="Times New Roman" w:hAnsi="Times New Roman" w:cs="Times New Roman"/>
          <w:sz w:val="28"/>
          <w:szCs w:val="28"/>
        </w:rPr>
        <w:t>в</w:t>
      </w:r>
      <w:r w:rsidR="00A33475">
        <w:rPr>
          <w:rFonts w:ascii="Times New Roman" w:hAnsi="Times New Roman" w:cs="Times New Roman"/>
          <w:sz w:val="28"/>
          <w:szCs w:val="28"/>
        </w:rPr>
        <w:t>о</w:t>
      </w:r>
      <w:r w:rsidR="0052715F">
        <w:rPr>
          <w:rFonts w:ascii="Times New Roman" w:hAnsi="Times New Roman" w:cs="Times New Roman"/>
          <w:sz w:val="28"/>
          <w:szCs w:val="28"/>
        </w:rPr>
        <w:t xml:space="preserve"> </w:t>
      </w:r>
      <w:r>
        <w:rPr>
          <w:rFonts w:ascii="Times New Roman" w:hAnsi="Times New Roman" w:cs="Times New Roman"/>
          <w:sz w:val="28"/>
          <w:szCs w:val="28"/>
        </w:rPr>
        <w:t xml:space="preserve"> </w:t>
      </w:r>
      <w:r w:rsidR="0052715F">
        <w:rPr>
          <w:rFonts w:ascii="Times New Roman" w:hAnsi="Times New Roman" w:cs="Times New Roman"/>
          <w:sz w:val="28"/>
          <w:szCs w:val="28"/>
        </w:rPr>
        <w:t xml:space="preserve"> </w:t>
      </w:r>
      <w:r w:rsidR="00A33475">
        <w:rPr>
          <w:rFonts w:ascii="Times New Roman" w:hAnsi="Times New Roman" w:cs="Times New Roman"/>
          <w:sz w:val="28"/>
          <w:szCs w:val="28"/>
        </w:rPr>
        <w:t>2г</w:t>
      </w:r>
      <w:r w:rsidR="005A3D6D">
        <w:rPr>
          <w:rFonts w:ascii="Times New Roman" w:hAnsi="Times New Roman" w:cs="Times New Roman"/>
          <w:sz w:val="28"/>
          <w:szCs w:val="28"/>
        </w:rPr>
        <w:t xml:space="preserve">, </w:t>
      </w:r>
      <w:r>
        <w:rPr>
          <w:rFonts w:ascii="Times New Roman" w:hAnsi="Times New Roman" w:cs="Times New Roman"/>
          <w:sz w:val="28"/>
          <w:szCs w:val="28"/>
        </w:rPr>
        <w:t xml:space="preserve"> 4д, 4</w:t>
      </w:r>
      <w:r w:rsidR="005A3D6D">
        <w:rPr>
          <w:rFonts w:ascii="Times New Roman" w:hAnsi="Times New Roman" w:cs="Times New Roman"/>
          <w:sz w:val="28"/>
          <w:szCs w:val="28"/>
        </w:rPr>
        <w:t>е классах</w:t>
      </w:r>
      <w:r w:rsidR="0052715F">
        <w:rPr>
          <w:rFonts w:ascii="Times New Roman" w:hAnsi="Times New Roman" w:cs="Times New Roman"/>
          <w:sz w:val="28"/>
          <w:szCs w:val="28"/>
        </w:rPr>
        <w:t xml:space="preserve"> </w:t>
      </w:r>
      <w:r w:rsidR="0052715F" w:rsidRPr="00B07854">
        <w:rPr>
          <w:rFonts w:ascii="Times New Roman" w:hAnsi="Times New Roman" w:cs="Times New Roman"/>
          <w:sz w:val="28"/>
          <w:szCs w:val="28"/>
        </w:rPr>
        <w:t>-</w:t>
      </w:r>
      <w:r w:rsidR="0052715F">
        <w:rPr>
          <w:rFonts w:ascii="Times New Roman" w:hAnsi="Times New Roman" w:cs="Times New Roman"/>
          <w:sz w:val="28"/>
          <w:szCs w:val="28"/>
        </w:rPr>
        <w:t xml:space="preserve"> пятидневная учебная неделя.</w:t>
      </w:r>
      <w:r w:rsidR="0052715F" w:rsidRPr="00D67C71">
        <w:rPr>
          <w:rFonts w:ascii="Times New Roman" w:eastAsia="Times New Roman" w:hAnsi="Times New Roman"/>
        </w:rPr>
        <w:t xml:space="preserve"> </w:t>
      </w:r>
      <w:r w:rsidR="0052715F" w:rsidRPr="00D67C71">
        <w:rPr>
          <w:rFonts w:ascii="Times New Roman" w:eastAsia="Times New Roman" w:hAnsi="Times New Roman"/>
          <w:sz w:val="28"/>
          <w:szCs w:val="28"/>
        </w:rPr>
        <w:t>Обучение происходит в одну смену.</w:t>
      </w:r>
    </w:p>
    <w:p w:rsidR="0052715F" w:rsidRDefault="0052715F" w:rsidP="005271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каникул:</w:t>
      </w:r>
    </w:p>
    <w:p w:rsidR="0052715F" w:rsidRPr="00D67C71" w:rsidRDefault="00BA58E8" w:rsidP="005271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в</w:t>
      </w:r>
      <w:r w:rsidR="00A33475">
        <w:rPr>
          <w:rFonts w:ascii="Times New Roman" w:hAnsi="Times New Roman" w:cs="Times New Roman"/>
          <w:sz w:val="28"/>
          <w:szCs w:val="28"/>
        </w:rPr>
        <w:t>о</w:t>
      </w:r>
      <w:r w:rsidR="0052715F">
        <w:rPr>
          <w:rFonts w:ascii="Times New Roman" w:hAnsi="Times New Roman" w:cs="Times New Roman"/>
          <w:sz w:val="28"/>
          <w:szCs w:val="28"/>
        </w:rPr>
        <w:t xml:space="preserve"> </w:t>
      </w:r>
      <w:r w:rsidR="00A33475">
        <w:rPr>
          <w:rFonts w:ascii="Times New Roman" w:hAnsi="Times New Roman" w:cs="Times New Roman"/>
          <w:sz w:val="28"/>
          <w:szCs w:val="28"/>
        </w:rPr>
        <w:t>2г</w:t>
      </w:r>
      <w:r w:rsidR="005A3D6D">
        <w:rPr>
          <w:rFonts w:ascii="Times New Roman" w:hAnsi="Times New Roman" w:cs="Times New Roman"/>
          <w:sz w:val="28"/>
          <w:szCs w:val="28"/>
        </w:rPr>
        <w:t xml:space="preserve">, </w:t>
      </w:r>
      <w:r>
        <w:rPr>
          <w:rFonts w:ascii="Times New Roman" w:hAnsi="Times New Roman" w:cs="Times New Roman"/>
          <w:sz w:val="28"/>
          <w:szCs w:val="28"/>
        </w:rPr>
        <w:t>4д, 4</w:t>
      </w:r>
      <w:r w:rsidR="005A3D6D">
        <w:rPr>
          <w:rFonts w:ascii="Times New Roman" w:hAnsi="Times New Roman" w:cs="Times New Roman"/>
          <w:sz w:val="28"/>
          <w:szCs w:val="28"/>
        </w:rPr>
        <w:t>е</w:t>
      </w:r>
      <w:r w:rsidR="0052715F">
        <w:rPr>
          <w:rFonts w:ascii="Times New Roman" w:hAnsi="Times New Roman" w:cs="Times New Roman"/>
          <w:sz w:val="28"/>
          <w:szCs w:val="28"/>
        </w:rPr>
        <w:t xml:space="preserve">  классах </w:t>
      </w:r>
      <w:r w:rsidR="0052715F" w:rsidRPr="00D67C71">
        <w:rPr>
          <w:rFonts w:ascii="Times New Roman" w:eastAsia="Times New Roman" w:hAnsi="Times New Roman"/>
          <w:sz w:val="28"/>
          <w:szCs w:val="28"/>
        </w:rPr>
        <w:t xml:space="preserve">составляет не менее 30 календарных дней, летом – не менее 8 недель. </w:t>
      </w:r>
    </w:p>
    <w:p w:rsidR="0052715F" w:rsidRPr="00B07854" w:rsidRDefault="0052715F" w:rsidP="005271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07854">
        <w:rPr>
          <w:rFonts w:ascii="Times New Roman" w:hAnsi="Times New Roman" w:cs="Times New Roman"/>
          <w:sz w:val="28"/>
          <w:szCs w:val="28"/>
        </w:rPr>
        <w:t>уроков:</w:t>
      </w:r>
    </w:p>
    <w:p w:rsidR="0052715F" w:rsidRPr="00953034" w:rsidRDefault="00A33475" w:rsidP="0052715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в 2</w:t>
      </w:r>
      <w:r w:rsidR="00BA58E8">
        <w:rPr>
          <w:rFonts w:ascii="Times New Roman" w:hAnsi="Times New Roman" w:cs="Times New Roman"/>
          <w:sz w:val="28"/>
          <w:szCs w:val="28"/>
        </w:rPr>
        <w:t xml:space="preserve">, </w:t>
      </w:r>
      <w:r w:rsidR="0052715F">
        <w:rPr>
          <w:rFonts w:ascii="Times New Roman" w:hAnsi="Times New Roman" w:cs="Times New Roman"/>
          <w:sz w:val="28"/>
          <w:szCs w:val="28"/>
        </w:rPr>
        <w:t>4</w:t>
      </w:r>
      <w:r w:rsidR="0052715F" w:rsidRPr="00B07854">
        <w:rPr>
          <w:rFonts w:ascii="Times New Roman" w:hAnsi="Times New Roman" w:cs="Times New Roman"/>
          <w:sz w:val="28"/>
          <w:szCs w:val="28"/>
        </w:rPr>
        <w:t xml:space="preserve"> классах - </w:t>
      </w:r>
      <w:r w:rsidR="0052715F">
        <w:rPr>
          <w:rFonts w:ascii="Times New Roman" w:hAnsi="Times New Roman" w:cs="Times New Roman"/>
          <w:sz w:val="28"/>
          <w:szCs w:val="28"/>
        </w:rPr>
        <w:t xml:space="preserve"> не более 5 уроков по </w:t>
      </w:r>
      <w:r w:rsidR="0052715F" w:rsidRPr="00B07854">
        <w:rPr>
          <w:rFonts w:ascii="Times New Roman" w:hAnsi="Times New Roman" w:cs="Times New Roman"/>
          <w:sz w:val="28"/>
          <w:szCs w:val="28"/>
        </w:rPr>
        <w:t>40 минут.</w:t>
      </w:r>
    </w:p>
    <w:p w:rsidR="0052715F" w:rsidRDefault="0052715F" w:rsidP="0052715F">
      <w:pPr>
        <w:jc w:val="center"/>
        <w:rPr>
          <w:rFonts w:ascii="Times New Roman" w:hAnsi="Times New Roman" w:cs="Times New Roman"/>
          <w:b/>
          <w:sz w:val="28"/>
          <w:szCs w:val="28"/>
        </w:rPr>
      </w:pPr>
      <w:r>
        <w:rPr>
          <w:rFonts w:ascii="Times New Roman" w:hAnsi="Times New Roman" w:cs="Times New Roman"/>
          <w:b/>
          <w:sz w:val="28"/>
          <w:szCs w:val="28"/>
        </w:rPr>
        <w:t>2. Начальное общее образование</w:t>
      </w:r>
    </w:p>
    <w:p w:rsidR="0052715F" w:rsidRPr="00CF6B83" w:rsidRDefault="0052715F" w:rsidP="0052715F">
      <w:pPr>
        <w:pStyle w:val="a4"/>
        <w:spacing w:line="276" w:lineRule="auto"/>
        <w:ind w:left="0" w:firstLine="708"/>
        <w:jc w:val="both"/>
        <w:rPr>
          <w:sz w:val="28"/>
          <w:szCs w:val="28"/>
        </w:rPr>
      </w:pPr>
      <w:r w:rsidRPr="00CF6B83">
        <w:rPr>
          <w:sz w:val="28"/>
          <w:szCs w:val="28"/>
        </w:rPr>
        <w:t xml:space="preserve">В учебном плане представлены семь предметных областей и коррекционно-развивающая область. </w:t>
      </w:r>
    </w:p>
    <w:p w:rsidR="0052715F" w:rsidRPr="00CF6B83" w:rsidRDefault="0052715F" w:rsidP="0052715F">
      <w:pPr>
        <w:shd w:val="clear" w:color="auto" w:fill="FFFFFF"/>
        <w:spacing w:after="0"/>
        <w:ind w:firstLine="696"/>
        <w:jc w:val="both"/>
        <w:rPr>
          <w:rFonts w:ascii="Times New Roman" w:eastAsia="Times New Roman" w:hAnsi="Times New Roman"/>
          <w:sz w:val="28"/>
          <w:szCs w:val="28"/>
        </w:rPr>
      </w:pPr>
      <w:r w:rsidRPr="00CF6B83">
        <w:rPr>
          <w:rFonts w:ascii="Times New Roman" w:eastAsia="Times New Roman" w:hAnsi="Times New Roman"/>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p>
    <w:p w:rsidR="0052715F" w:rsidRPr="00914CE5" w:rsidRDefault="0052715F" w:rsidP="0052715F">
      <w:pPr>
        <w:pStyle w:val="a4"/>
        <w:spacing w:line="276" w:lineRule="auto"/>
        <w:ind w:left="0" w:firstLine="708"/>
        <w:jc w:val="both"/>
        <w:rPr>
          <w:sz w:val="28"/>
          <w:szCs w:val="28"/>
        </w:rPr>
      </w:pPr>
      <w:r w:rsidRPr="00914CE5">
        <w:rPr>
          <w:sz w:val="28"/>
          <w:szCs w:val="28"/>
        </w:rPr>
        <w:t xml:space="preserve">В предметную область </w:t>
      </w:r>
      <w:r w:rsidRPr="00914CE5">
        <w:rPr>
          <w:b/>
          <w:i/>
          <w:sz w:val="28"/>
          <w:szCs w:val="28"/>
        </w:rPr>
        <w:t>«Иностранный язык»</w:t>
      </w:r>
      <w:r w:rsidRPr="00914CE5">
        <w:rPr>
          <w:sz w:val="28"/>
          <w:szCs w:val="28"/>
        </w:rPr>
        <w:t xml:space="preserve"> введен учебный предмет </w:t>
      </w:r>
      <w:r w:rsidRPr="00914CE5">
        <w:rPr>
          <w:b/>
          <w:i/>
          <w:sz w:val="28"/>
          <w:szCs w:val="28"/>
        </w:rPr>
        <w:t>«Иностранный язык»</w:t>
      </w:r>
      <w:r w:rsidRPr="00914CE5">
        <w:rPr>
          <w:sz w:val="28"/>
          <w:szCs w:val="28"/>
        </w:rPr>
        <w:t xml:space="preserve">, в результате изучения которого у </w:t>
      </w:r>
      <w:proofErr w:type="gramStart"/>
      <w:r w:rsidRPr="00914CE5">
        <w:rPr>
          <w:sz w:val="28"/>
          <w:szCs w:val="28"/>
        </w:rPr>
        <w:t>обучающихся</w:t>
      </w:r>
      <w:proofErr w:type="gramEnd"/>
      <w:r w:rsidRPr="00914CE5">
        <w:rPr>
          <w:sz w:val="28"/>
          <w:szCs w:val="28"/>
        </w:rPr>
        <w:t xml:space="preserve"> с ЗПР будут сформированы первоначальные представления о роли и значимости иностранного языка в жизни современного человека. Изучение учебного предмета </w:t>
      </w:r>
      <w:r w:rsidRPr="00914CE5">
        <w:rPr>
          <w:b/>
          <w:i/>
          <w:sz w:val="28"/>
          <w:szCs w:val="28"/>
        </w:rPr>
        <w:t>«Иностранный язык»</w:t>
      </w:r>
      <w:r w:rsidRPr="00914CE5">
        <w:rPr>
          <w:sz w:val="28"/>
          <w:szCs w:val="28"/>
        </w:rPr>
        <w:t xml:space="preserve"> начинается с 3-го класса- 1 час в неделю. </w:t>
      </w:r>
    </w:p>
    <w:p w:rsidR="0052715F" w:rsidRPr="00914CE5" w:rsidRDefault="0052715F" w:rsidP="0052715F">
      <w:pPr>
        <w:pStyle w:val="a4"/>
        <w:spacing w:line="276" w:lineRule="auto"/>
        <w:ind w:left="0" w:firstLine="708"/>
        <w:jc w:val="both"/>
        <w:rPr>
          <w:sz w:val="28"/>
          <w:szCs w:val="28"/>
        </w:rPr>
      </w:pPr>
      <w:r w:rsidRPr="00914CE5">
        <w:rPr>
          <w:sz w:val="28"/>
          <w:szCs w:val="28"/>
        </w:rPr>
        <w:t xml:space="preserve">Учебный предмет </w:t>
      </w:r>
      <w:r w:rsidRPr="00914CE5">
        <w:rPr>
          <w:b/>
          <w:i/>
          <w:sz w:val="28"/>
          <w:szCs w:val="28"/>
        </w:rPr>
        <w:t>«Окружающий мир»</w:t>
      </w:r>
      <w:r w:rsidRPr="00914CE5">
        <w:rPr>
          <w:sz w:val="28"/>
          <w:szCs w:val="28"/>
        </w:rPr>
        <w:t xml:space="preserve">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w:t>
      </w:r>
      <w:r w:rsidRPr="00914CE5">
        <w:rPr>
          <w:b/>
          <w:i/>
          <w:sz w:val="28"/>
          <w:szCs w:val="28"/>
        </w:rPr>
        <w:t>«Основ безопасности жизнедеятельности»</w:t>
      </w:r>
      <w:r w:rsidRPr="00914CE5">
        <w:rPr>
          <w:sz w:val="28"/>
          <w:szCs w:val="28"/>
        </w:rPr>
        <w:t xml:space="preserve">. </w:t>
      </w:r>
    </w:p>
    <w:p w:rsidR="0052715F" w:rsidRDefault="0052715F" w:rsidP="0052715F">
      <w:pPr>
        <w:shd w:val="clear" w:color="auto" w:fill="FFFFFF"/>
        <w:spacing w:after="0"/>
        <w:ind w:firstLine="696"/>
        <w:jc w:val="both"/>
        <w:rPr>
          <w:rFonts w:ascii="Times New Roman" w:hAnsi="Times New Roman" w:cs="Times New Roman"/>
          <w:sz w:val="28"/>
          <w:szCs w:val="28"/>
        </w:rPr>
      </w:pPr>
      <w:r w:rsidRPr="00B07854">
        <w:rPr>
          <w:rFonts w:ascii="Times New Roman" w:hAnsi="Times New Roman" w:cs="Times New Roman"/>
          <w:sz w:val="28"/>
          <w:szCs w:val="28"/>
        </w:rPr>
        <w:t>Часть, формируемая участниками образовательных</w:t>
      </w:r>
      <w:r>
        <w:rPr>
          <w:rFonts w:ascii="Times New Roman" w:hAnsi="Times New Roman" w:cs="Times New Roman"/>
          <w:sz w:val="28"/>
          <w:szCs w:val="28"/>
        </w:rPr>
        <w:t xml:space="preserve"> отношений направлена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2715F" w:rsidRDefault="0052715F" w:rsidP="0052715F">
      <w:pPr>
        <w:tabs>
          <w:tab w:val="left" w:pos="1520"/>
        </w:tabs>
        <w:spacing w:after="0"/>
        <w:jc w:val="both"/>
        <w:rPr>
          <w:rFonts w:ascii="Times New Roman" w:eastAsia="Times New Roman" w:hAnsi="Times New Roman"/>
        </w:rPr>
      </w:pPr>
      <w:r w:rsidRPr="00B07854">
        <w:rPr>
          <w:rFonts w:ascii="Times New Roman" w:hAnsi="Times New Roman" w:cs="Times New Roman"/>
          <w:sz w:val="28"/>
          <w:szCs w:val="28"/>
        </w:rPr>
        <w:t xml:space="preserve">-учебный предмет </w:t>
      </w:r>
      <w:r w:rsidRPr="00B07854">
        <w:rPr>
          <w:rFonts w:ascii="Times New Roman" w:hAnsi="Times New Roman" w:cs="Times New Roman"/>
          <w:b/>
          <w:i/>
          <w:sz w:val="28"/>
          <w:szCs w:val="28"/>
        </w:rPr>
        <w:t>«Русский язык»</w:t>
      </w:r>
      <w:r>
        <w:rPr>
          <w:rFonts w:ascii="Times New Roman" w:hAnsi="Times New Roman" w:cs="Times New Roman"/>
          <w:b/>
          <w:i/>
          <w:sz w:val="28"/>
          <w:szCs w:val="28"/>
        </w:rPr>
        <w:t xml:space="preserve"> </w:t>
      </w:r>
      <w:r>
        <w:rPr>
          <w:rFonts w:ascii="Times New Roman" w:hAnsi="Times New Roman" w:cs="Times New Roman"/>
          <w:sz w:val="28"/>
          <w:szCs w:val="28"/>
        </w:rPr>
        <w:t xml:space="preserve">в </w:t>
      </w:r>
      <w:r w:rsidR="00CD51A0">
        <w:rPr>
          <w:rFonts w:ascii="Times New Roman" w:hAnsi="Times New Roman" w:cs="Times New Roman"/>
          <w:sz w:val="28"/>
          <w:szCs w:val="28"/>
        </w:rPr>
        <w:t>4д, 4</w:t>
      </w:r>
      <w:r w:rsidR="005A3D6D">
        <w:rPr>
          <w:rFonts w:ascii="Times New Roman" w:hAnsi="Times New Roman" w:cs="Times New Roman"/>
          <w:sz w:val="28"/>
          <w:szCs w:val="28"/>
        </w:rPr>
        <w:t>е</w:t>
      </w:r>
      <w:r w:rsidR="00CD51A0">
        <w:rPr>
          <w:rFonts w:ascii="Times New Roman" w:hAnsi="Times New Roman" w:cs="Times New Roman"/>
          <w:sz w:val="28"/>
          <w:szCs w:val="28"/>
        </w:rPr>
        <w:t xml:space="preserve">  классах</w:t>
      </w:r>
      <w:r>
        <w:rPr>
          <w:rFonts w:ascii="Times New Roman" w:hAnsi="Times New Roman" w:cs="Times New Roman"/>
          <w:sz w:val="28"/>
          <w:szCs w:val="28"/>
        </w:rPr>
        <w:t xml:space="preserve"> </w:t>
      </w:r>
      <w:r w:rsidR="008C2C69">
        <w:rPr>
          <w:rFonts w:ascii="Times New Roman" w:hAnsi="Times New Roman" w:cs="Times New Roman"/>
          <w:sz w:val="28"/>
          <w:szCs w:val="28"/>
        </w:rPr>
        <w:t>увеличен на</w:t>
      </w:r>
      <w:r w:rsidRPr="00B07854">
        <w:rPr>
          <w:rFonts w:ascii="Times New Roman" w:hAnsi="Times New Roman" w:cs="Times New Roman"/>
          <w:sz w:val="28"/>
          <w:szCs w:val="28"/>
        </w:rPr>
        <w:t xml:space="preserve"> 1 час в неделю с целью ре</w:t>
      </w:r>
      <w:r>
        <w:rPr>
          <w:rFonts w:ascii="Times New Roman" w:hAnsi="Times New Roman" w:cs="Times New Roman"/>
          <w:sz w:val="28"/>
          <w:szCs w:val="28"/>
        </w:rPr>
        <w:t>ализации 5-ти часовой программы</w:t>
      </w:r>
      <w:r>
        <w:rPr>
          <w:rFonts w:ascii="Times New Roman" w:eastAsia="Times New Roman" w:hAnsi="Times New Roman"/>
        </w:rPr>
        <w:t>;</w:t>
      </w:r>
    </w:p>
    <w:p w:rsidR="0052715F" w:rsidRDefault="0052715F" w:rsidP="0052715F">
      <w:pPr>
        <w:tabs>
          <w:tab w:val="left" w:pos="1520"/>
        </w:tabs>
        <w:spacing w:after="0"/>
        <w:jc w:val="both"/>
        <w:rPr>
          <w:rFonts w:ascii="Times New Roman" w:hAnsi="Times New Roman" w:cs="Times New Roman"/>
          <w:sz w:val="28"/>
          <w:szCs w:val="28"/>
        </w:rPr>
      </w:pPr>
      <w:r>
        <w:rPr>
          <w:rFonts w:ascii="Times New Roman" w:eastAsia="Times New Roman" w:hAnsi="Times New Roman"/>
        </w:rPr>
        <w:t>-</w:t>
      </w:r>
      <w:r w:rsidRPr="00A91524">
        <w:rPr>
          <w:rFonts w:ascii="Times New Roman" w:eastAsia="Times New Roman" w:hAnsi="Times New Roman"/>
          <w:sz w:val="28"/>
          <w:szCs w:val="28"/>
        </w:rPr>
        <w:t xml:space="preserve">учебный предмет </w:t>
      </w:r>
      <w:r w:rsidRPr="00A91524">
        <w:rPr>
          <w:rFonts w:ascii="Times New Roman" w:eastAsia="Times New Roman" w:hAnsi="Times New Roman"/>
          <w:b/>
          <w:i/>
          <w:sz w:val="28"/>
          <w:szCs w:val="28"/>
        </w:rPr>
        <w:t>«</w:t>
      </w:r>
      <w:r>
        <w:rPr>
          <w:rFonts w:ascii="Times New Roman" w:eastAsia="Times New Roman" w:hAnsi="Times New Roman"/>
          <w:b/>
          <w:i/>
          <w:sz w:val="28"/>
          <w:szCs w:val="28"/>
        </w:rPr>
        <w:t>Иностранный язык</w:t>
      </w:r>
      <w:r w:rsidRPr="00A91524">
        <w:rPr>
          <w:rFonts w:ascii="Times New Roman" w:eastAsia="Times New Roman" w:hAnsi="Times New Roman"/>
          <w:b/>
          <w:i/>
          <w:sz w:val="28"/>
          <w:szCs w:val="28"/>
        </w:rPr>
        <w:t>»</w:t>
      </w: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в </w:t>
      </w:r>
      <w:r w:rsidR="00A33475">
        <w:rPr>
          <w:rFonts w:ascii="Times New Roman" w:eastAsia="Times New Roman" w:hAnsi="Times New Roman"/>
          <w:sz w:val="28"/>
          <w:szCs w:val="28"/>
        </w:rPr>
        <w:t xml:space="preserve"> </w:t>
      </w:r>
      <w:r w:rsidR="00A745A5">
        <w:rPr>
          <w:rFonts w:ascii="Times New Roman" w:eastAsia="Times New Roman" w:hAnsi="Times New Roman"/>
          <w:sz w:val="28"/>
          <w:szCs w:val="28"/>
        </w:rPr>
        <w:t xml:space="preserve"> </w:t>
      </w:r>
      <w:r w:rsidR="00CD51A0">
        <w:rPr>
          <w:rFonts w:ascii="Times New Roman" w:eastAsia="Times New Roman" w:hAnsi="Times New Roman"/>
          <w:sz w:val="28"/>
          <w:szCs w:val="28"/>
        </w:rPr>
        <w:t>4д, 4</w:t>
      </w:r>
      <w:r w:rsidR="00A745A5">
        <w:rPr>
          <w:rFonts w:ascii="Times New Roman" w:eastAsia="Times New Roman" w:hAnsi="Times New Roman"/>
          <w:sz w:val="28"/>
          <w:szCs w:val="28"/>
        </w:rPr>
        <w:t>е</w:t>
      </w:r>
      <w:r>
        <w:rPr>
          <w:rFonts w:ascii="Times New Roman" w:eastAsia="Times New Roman" w:hAnsi="Times New Roman"/>
          <w:sz w:val="28"/>
          <w:szCs w:val="28"/>
        </w:rPr>
        <w:t xml:space="preserve"> </w:t>
      </w:r>
      <w:r w:rsidRPr="00A91524">
        <w:rPr>
          <w:rFonts w:ascii="Times New Roman" w:eastAsia="Times New Roman" w:hAnsi="Times New Roman"/>
          <w:sz w:val="28"/>
          <w:szCs w:val="28"/>
        </w:rPr>
        <w:t xml:space="preserve"> классе</w:t>
      </w:r>
      <w:r w:rsidR="008C2C69">
        <w:rPr>
          <w:rFonts w:ascii="Times New Roman" w:eastAsia="Times New Roman" w:hAnsi="Times New Roman"/>
          <w:sz w:val="28"/>
          <w:szCs w:val="28"/>
        </w:rPr>
        <w:t xml:space="preserve"> на</w:t>
      </w:r>
      <w:r w:rsidRPr="00A91524">
        <w:rPr>
          <w:rFonts w:ascii="Times New Roman" w:eastAsia="Times New Roman" w:hAnsi="Times New Roman"/>
          <w:sz w:val="28"/>
          <w:szCs w:val="28"/>
        </w:rPr>
        <w:t xml:space="preserve"> 1 час в неделю</w:t>
      </w:r>
      <w:r>
        <w:rPr>
          <w:rFonts w:ascii="Times New Roman" w:eastAsia="Times New Roman" w:hAnsi="Times New Roman"/>
          <w:b/>
          <w:i/>
          <w:sz w:val="28"/>
          <w:szCs w:val="28"/>
        </w:rPr>
        <w:t xml:space="preserve"> </w:t>
      </w:r>
      <w:r>
        <w:rPr>
          <w:rFonts w:ascii="Times New Roman" w:eastAsia="Times New Roman" w:hAnsi="Times New Roman"/>
        </w:rPr>
        <w:t xml:space="preserve"> </w:t>
      </w:r>
      <w:r>
        <w:rPr>
          <w:rFonts w:ascii="Times New Roman" w:eastAsia="Times New Roman" w:hAnsi="Times New Roman"/>
          <w:sz w:val="28"/>
          <w:szCs w:val="28"/>
        </w:rPr>
        <w:t xml:space="preserve"> </w:t>
      </w:r>
      <w:r>
        <w:rPr>
          <w:rFonts w:ascii="Times New Roman" w:hAnsi="Times New Roman" w:cs="Times New Roman"/>
          <w:sz w:val="28"/>
          <w:szCs w:val="28"/>
        </w:rPr>
        <w:t>с целью реализации 2-ух</w:t>
      </w:r>
      <w:r w:rsidRPr="00B07854">
        <w:rPr>
          <w:rFonts w:ascii="Times New Roman" w:hAnsi="Times New Roman" w:cs="Times New Roman"/>
          <w:sz w:val="28"/>
          <w:szCs w:val="28"/>
        </w:rPr>
        <w:t xml:space="preserve"> часовой программы</w:t>
      </w:r>
      <w:r w:rsidR="008C2C69">
        <w:rPr>
          <w:rFonts w:ascii="Times New Roman" w:hAnsi="Times New Roman" w:cs="Times New Roman"/>
          <w:sz w:val="28"/>
          <w:szCs w:val="28"/>
        </w:rPr>
        <w:t>;</w:t>
      </w:r>
    </w:p>
    <w:p w:rsidR="008C2C69" w:rsidRDefault="008C2C69" w:rsidP="008C2C69">
      <w:pPr>
        <w:tabs>
          <w:tab w:val="left" w:pos="1520"/>
        </w:tabs>
        <w:spacing w:after="0"/>
        <w:jc w:val="both"/>
        <w:rPr>
          <w:rFonts w:ascii="Times New Roman" w:eastAsia="Times New Roman" w:hAnsi="Times New Roman"/>
        </w:rPr>
      </w:pPr>
      <w:r>
        <w:rPr>
          <w:rFonts w:ascii="Times New Roman" w:hAnsi="Times New Roman" w:cs="Times New Roman"/>
          <w:sz w:val="28"/>
          <w:szCs w:val="28"/>
        </w:rPr>
        <w:t xml:space="preserve">-учебный предмет </w:t>
      </w:r>
      <w:r w:rsidRPr="008C2C69">
        <w:rPr>
          <w:rFonts w:ascii="Times New Roman" w:hAnsi="Times New Roman" w:cs="Times New Roman"/>
          <w:b/>
          <w:i/>
          <w:sz w:val="28"/>
          <w:szCs w:val="28"/>
        </w:rPr>
        <w:t>«Математика»</w:t>
      </w:r>
      <w:r>
        <w:rPr>
          <w:rFonts w:ascii="Times New Roman" w:hAnsi="Times New Roman" w:cs="Times New Roman"/>
          <w:sz w:val="28"/>
          <w:szCs w:val="28"/>
        </w:rPr>
        <w:t xml:space="preserve"> во 2г классе</w:t>
      </w:r>
      <w:r w:rsidRPr="008C2C69">
        <w:rPr>
          <w:rFonts w:ascii="Times New Roman" w:hAnsi="Times New Roman" w:cs="Times New Roman"/>
          <w:sz w:val="28"/>
          <w:szCs w:val="28"/>
        </w:rPr>
        <w:t xml:space="preserve"> </w:t>
      </w:r>
      <w:r>
        <w:rPr>
          <w:rFonts w:ascii="Times New Roman" w:hAnsi="Times New Roman" w:cs="Times New Roman"/>
          <w:sz w:val="28"/>
          <w:szCs w:val="28"/>
        </w:rPr>
        <w:t>увеличен</w:t>
      </w:r>
      <w:r w:rsidRPr="00B07854">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B07854">
        <w:rPr>
          <w:rFonts w:ascii="Times New Roman" w:hAnsi="Times New Roman" w:cs="Times New Roman"/>
          <w:sz w:val="28"/>
          <w:szCs w:val="28"/>
        </w:rPr>
        <w:t>1 час в неделю с целью ре</w:t>
      </w:r>
      <w:r>
        <w:rPr>
          <w:rFonts w:ascii="Times New Roman" w:hAnsi="Times New Roman" w:cs="Times New Roman"/>
          <w:sz w:val="28"/>
          <w:szCs w:val="28"/>
        </w:rPr>
        <w:t>ализации 5-ти часовой программы</w:t>
      </w:r>
      <w:r>
        <w:rPr>
          <w:rFonts w:ascii="Times New Roman" w:eastAsia="Times New Roman" w:hAnsi="Times New Roman"/>
        </w:rPr>
        <w:t>;</w:t>
      </w:r>
    </w:p>
    <w:p w:rsidR="008C2C69" w:rsidRPr="008C2C69" w:rsidRDefault="008C2C69" w:rsidP="0052715F">
      <w:pPr>
        <w:tabs>
          <w:tab w:val="left" w:pos="1520"/>
        </w:tabs>
        <w:spacing w:after="0"/>
        <w:jc w:val="both"/>
        <w:rPr>
          <w:rFonts w:ascii="Times New Roman" w:eastAsia="Times New Roman" w:hAnsi="Times New Roman"/>
        </w:rPr>
      </w:pPr>
      <w:r w:rsidRPr="008C2C69">
        <w:rPr>
          <w:rFonts w:ascii="Times New Roman" w:eastAsia="Times New Roman" w:hAnsi="Times New Roman"/>
          <w:sz w:val="28"/>
        </w:rPr>
        <w:t xml:space="preserve">-учебный предмет </w:t>
      </w:r>
      <w:r w:rsidRPr="008C2C69">
        <w:rPr>
          <w:rFonts w:ascii="Times New Roman" w:eastAsia="Times New Roman" w:hAnsi="Times New Roman"/>
          <w:b/>
          <w:i/>
          <w:sz w:val="28"/>
        </w:rPr>
        <w:t>«Литературное чтение»</w:t>
      </w:r>
      <w:r>
        <w:rPr>
          <w:rFonts w:ascii="Times New Roman" w:eastAsia="Times New Roman" w:hAnsi="Times New Roman"/>
          <w:b/>
          <w:i/>
          <w:sz w:val="28"/>
        </w:rPr>
        <w:t xml:space="preserve"> </w:t>
      </w:r>
      <w:r>
        <w:rPr>
          <w:rFonts w:ascii="Times New Roman" w:eastAsia="Times New Roman" w:hAnsi="Times New Roman"/>
          <w:sz w:val="28"/>
        </w:rPr>
        <w:t xml:space="preserve">во 2г классе </w:t>
      </w:r>
      <w:proofErr w:type="gramStart"/>
      <w:r>
        <w:rPr>
          <w:rFonts w:ascii="Times New Roman" w:hAnsi="Times New Roman" w:cs="Times New Roman"/>
          <w:sz w:val="28"/>
          <w:szCs w:val="28"/>
        </w:rPr>
        <w:t>увеличен</w:t>
      </w:r>
      <w:r>
        <w:rPr>
          <w:rFonts w:ascii="Times New Roman" w:eastAsia="Times New Roman" w:hAnsi="Times New Roman"/>
          <w:sz w:val="28"/>
        </w:rPr>
        <w:t xml:space="preserve"> на 1 час  веден</w:t>
      </w:r>
      <w:proofErr w:type="gramEnd"/>
      <w:r>
        <w:rPr>
          <w:rFonts w:ascii="Times New Roman" w:eastAsia="Times New Roman" w:hAnsi="Times New Roman"/>
          <w:sz w:val="28"/>
        </w:rPr>
        <w:t xml:space="preserve"> модуль «Литература </w:t>
      </w:r>
      <w:proofErr w:type="spellStart"/>
      <w:r>
        <w:rPr>
          <w:rFonts w:ascii="Times New Roman" w:eastAsia="Times New Roman" w:hAnsi="Times New Roman"/>
          <w:sz w:val="28"/>
        </w:rPr>
        <w:t>Прикамья</w:t>
      </w:r>
      <w:proofErr w:type="spellEnd"/>
      <w:r>
        <w:rPr>
          <w:rFonts w:ascii="Times New Roman" w:eastAsia="Times New Roman" w:hAnsi="Times New Roman"/>
          <w:sz w:val="28"/>
        </w:rPr>
        <w:t>».</w:t>
      </w:r>
    </w:p>
    <w:p w:rsidR="0052715F" w:rsidRDefault="0052715F" w:rsidP="0052715F">
      <w:pPr>
        <w:pStyle w:val="a4"/>
        <w:spacing w:line="276" w:lineRule="auto"/>
        <w:ind w:left="0" w:firstLine="708"/>
        <w:jc w:val="both"/>
        <w:rPr>
          <w:spacing w:val="-3"/>
          <w:sz w:val="28"/>
          <w:szCs w:val="28"/>
        </w:rPr>
      </w:pPr>
      <w:r>
        <w:rPr>
          <w:spacing w:val="-3"/>
          <w:sz w:val="28"/>
          <w:szCs w:val="28"/>
        </w:rPr>
        <w:lastRenderedPageBreak/>
        <w:t xml:space="preserve">Краеведческое образование осуществляется через систему тематических предметных недель, музеев, экскурсий. </w:t>
      </w:r>
    </w:p>
    <w:p w:rsidR="0052715F" w:rsidRPr="00914CE5" w:rsidRDefault="0052715F" w:rsidP="0052715F">
      <w:pPr>
        <w:pStyle w:val="a4"/>
        <w:spacing w:line="276" w:lineRule="auto"/>
        <w:ind w:left="0" w:firstLine="708"/>
        <w:jc w:val="both"/>
        <w:rPr>
          <w:sz w:val="28"/>
          <w:szCs w:val="28"/>
        </w:rPr>
      </w:pPr>
      <w:r w:rsidRPr="00914CE5">
        <w:rPr>
          <w:sz w:val="28"/>
          <w:szCs w:val="28"/>
        </w:rPr>
        <w:t>Коррекционно-развивающая область включена в структуру учебного плана с целью коррекции недостатков психофизического развития обучающихся.</w:t>
      </w:r>
    </w:p>
    <w:p w:rsidR="0052715F" w:rsidRPr="001A363D" w:rsidRDefault="0052715F" w:rsidP="001A363D">
      <w:pPr>
        <w:tabs>
          <w:tab w:val="left" w:pos="1520"/>
        </w:tabs>
        <w:spacing w:after="0"/>
        <w:jc w:val="both"/>
        <w:rPr>
          <w:rFonts w:ascii="Times New Roman" w:hAnsi="Times New Roman" w:cs="Times New Roman"/>
          <w:sz w:val="28"/>
          <w:szCs w:val="28"/>
        </w:rPr>
      </w:pPr>
      <w:r w:rsidRPr="00914CE5">
        <w:rPr>
          <w:rFonts w:ascii="Times New Roman" w:eastAsia="Times New Roman" w:hAnsi="Times New Roman"/>
          <w:sz w:val="28"/>
          <w:szCs w:val="28"/>
        </w:rPr>
        <w:t xml:space="preserve">Обязательным компонентом учебного плана является </w:t>
      </w:r>
      <w:r w:rsidRPr="00914CE5">
        <w:rPr>
          <w:rFonts w:ascii="Times New Roman" w:eastAsia="Times New Roman" w:hAnsi="Times New Roman"/>
          <w:b/>
          <w:bCs/>
          <w:i/>
          <w:iCs/>
          <w:sz w:val="28"/>
          <w:szCs w:val="28"/>
        </w:rPr>
        <w:t>внеурочная деятельность</w:t>
      </w:r>
      <w:r w:rsidRPr="00914CE5">
        <w:rPr>
          <w:rFonts w:ascii="Times New Roman" w:eastAsia="Times New Roman" w:hAnsi="Times New Roman"/>
          <w:sz w:val="28"/>
          <w:szCs w:val="28"/>
        </w:rPr>
        <w:t>.</w:t>
      </w:r>
      <w:r w:rsidRPr="00A37587">
        <w:rPr>
          <w:rFonts w:ascii="Times New Roman" w:eastAsia="Times New Roman" w:hAnsi="Times New Roman"/>
        </w:rPr>
        <w:t xml:space="preserve"> </w:t>
      </w:r>
      <w:r w:rsidRPr="00B07854">
        <w:rPr>
          <w:rFonts w:ascii="Times New Roman" w:hAnsi="Times New Roman" w:cs="Times New Roman"/>
          <w:sz w:val="28"/>
          <w:szCs w:val="28"/>
        </w:rPr>
        <w:t>Распределение часов, предусмотренных на внеурочную деятельность</w:t>
      </w:r>
      <w:r>
        <w:rPr>
          <w:rFonts w:ascii="Times New Roman" w:hAnsi="Times New Roman" w:cs="Times New Roman"/>
          <w:sz w:val="28"/>
          <w:szCs w:val="28"/>
        </w:rPr>
        <w:t xml:space="preserve"> в начальном общем образовании</w:t>
      </w:r>
      <w:r w:rsidRPr="00B07854">
        <w:rPr>
          <w:rFonts w:ascii="Times New Roman" w:hAnsi="Times New Roman" w:cs="Times New Roman"/>
          <w:sz w:val="28"/>
          <w:szCs w:val="28"/>
        </w:rPr>
        <w:t xml:space="preserve">, осуществляется следующим образом: </w:t>
      </w:r>
      <w:r>
        <w:rPr>
          <w:rFonts w:ascii="Times New Roman" w:hAnsi="Times New Roman" w:cs="Times New Roman"/>
          <w:sz w:val="28"/>
          <w:szCs w:val="28"/>
        </w:rPr>
        <w:t xml:space="preserve"> </w:t>
      </w:r>
      <w:r w:rsidRPr="00B07854">
        <w:rPr>
          <w:rFonts w:ascii="Times New Roman" w:hAnsi="Times New Roman" w:cs="Times New Roman"/>
          <w:sz w:val="28"/>
          <w:szCs w:val="28"/>
        </w:rPr>
        <w:t xml:space="preserve">недельная нагрузка – 10 часов, из них 7 часов отводится на </w:t>
      </w:r>
      <w:r>
        <w:rPr>
          <w:rFonts w:ascii="Times New Roman" w:hAnsi="Times New Roman" w:cs="Times New Roman"/>
          <w:sz w:val="28"/>
          <w:szCs w:val="28"/>
        </w:rPr>
        <w:t xml:space="preserve">реализацию </w:t>
      </w:r>
      <w:r w:rsidRPr="00B07854">
        <w:rPr>
          <w:rFonts w:ascii="Times New Roman" w:hAnsi="Times New Roman" w:cs="Times New Roman"/>
          <w:sz w:val="28"/>
          <w:szCs w:val="28"/>
        </w:rPr>
        <w:t>коррекционно-развивающ</w:t>
      </w:r>
      <w:r>
        <w:rPr>
          <w:rFonts w:ascii="Times New Roman" w:hAnsi="Times New Roman" w:cs="Times New Roman"/>
          <w:sz w:val="28"/>
          <w:szCs w:val="28"/>
        </w:rPr>
        <w:t>ей области</w:t>
      </w:r>
      <w:r w:rsidRPr="00B07854">
        <w:rPr>
          <w:rFonts w:ascii="Times New Roman" w:hAnsi="Times New Roman" w:cs="Times New Roman"/>
          <w:sz w:val="28"/>
          <w:szCs w:val="28"/>
        </w:rPr>
        <w:t xml:space="preserve"> и 3 ч</w:t>
      </w:r>
      <w:r w:rsidR="001A363D">
        <w:rPr>
          <w:rFonts w:ascii="Times New Roman" w:hAnsi="Times New Roman" w:cs="Times New Roman"/>
          <w:sz w:val="28"/>
          <w:szCs w:val="28"/>
        </w:rPr>
        <w:t>аса на внеурочную деятельность.</w:t>
      </w:r>
    </w:p>
    <w:p w:rsidR="0052715F" w:rsidRPr="00914CE5" w:rsidRDefault="0052715F" w:rsidP="0052715F">
      <w:pPr>
        <w:ind w:firstLine="708"/>
        <w:jc w:val="both"/>
        <w:rPr>
          <w:rFonts w:ascii="Times New Roman" w:eastAsia="Times New Roman" w:hAnsi="Times New Roman"/>
        </w:rPr>
      </w:pPr>
      <w:r w:rsidRPr="00914CE5">
        <w:rPr>
          <w:rFonts w:ascii="Times New Roman" w:eastAsia="Times New Roman" w:hAnsi="Times New Roman"/>
          <w:b/>
          <w:bCs/>
          <w:i/>
          <w:iCs/>
          <w:sz w:val="28"/>
          <w:szCs w:val="28"/>
        </w:rPr>
        <w:t>Коррекционно-развивающая область</w:t>
      </w:r>
      <w:r w:rsidRPr="00914CE5">
        <w:rPr>
          <w:rFonts w:ascii="Times New Roman" w:eastAsia="Times New Roman" w:hAnsi="Times New Roman"/>
          <w:sz w:val="28"/>
          <w:szCs w:val="28"/>
        </w:rPr>
        <w:t xml:space="preserve">, согласно требованиям ФГОС НОО обучающихся с ОВЗ, является </w:t>
      </w:r>
      <w:r w:rsidRPr="00914CE5">
        <w:rPr>
          <w:rFonts w:ascii="Times New Roman" w:eastAsia="Times New Roman" w:hAnsi="Times New Roman"/>
          <w:b/>
          <w:bCs/>
          <w:sz w:val="28"/>
          <w:szCs w:val="28"/>
        </w:rPr>
        <w:t>обязательной частью внеурочной деятельности</w:t>
      </w:r>
      <w:r w:rsidRPr="00914CE5">
        <w:rPr>
          <w:rFonts w:ascii="Times New Roman" w:eastAsia="Times New Roman" w:hAnsi="Times New Roman"/>
          <w:sz w:val="28"/>
          <w:szCs w:val="28"/>
        </w:rPr>
        <w:t xml:space="preserve"> и представлено фронтальными и индивидуальными коррекционно-развивающими занятиями (логопедическими</w:t>
      </w:r>
      <w:r>
        <w:rPr>
          <w:rFonts w:ascii="Times New Roman" w:eastAsia="Times New Roman" w:hAnsi="Times New Roman"/>
          <w:sz w:val="28"/>
          <w:szCs w:val="28"/>
        </w:rPr>
        <w:t xml:space="preserve">, дефектологическими </w:t>
      </w:r>
      <w:r w:rsidRPr="00914CE5">
        <w:rPr>
          <w:rFonts w:ascii="Times New Roman" w:eastAsia="Times New Roman" w:hAnsi="Times New Roman"/>
          <w:sz w:val="28"/>
          <w:szCs w:val="28"/>
        </w:rPr>
        <w:t xml:space="preserve"> и </w:t>
      </w:r>
      <w:proofErr w:type="spellStart"/>
      <w:r w:rsidRPr="00914CE5">
        <w:rPr>
          <w:rFonts w:ascii="Times New Roman" w:eastAsia="Times New Roman" w:hAnsi="Times New Roman"/>
          <w:sz w:val="28"/>
          <w:szCs w:val="28"/>
        </w:rPr>
        <w:t>психокоррекционными</w:t>
      </w:r>
      <w:proofErr w:type="spellEnd"/>
      <w:r w:rsidRPr="00914CE5">
        <w:rPr>
          <w:rFonts w:ascii="Times New Roman" w:eastAsia="Times New Roman" w:hAnsi="Times New Roman"/>
          <w:sz w:val="28"/>
          <w:szCs w:val="28"/>
        </w:rPr>
        <w:t>) и ритмикой, направленными на коррекцию дефекта и формирование навыков адаптации личности в современных жизненных условиях</w:t>
      </w:r>
      <w:r w:rsidRPr="00A37587">
        <w:rPr>
          <w:rFonts w:ascii="Times New Roman" w:eastAsia="Times New Roman" w:hAnsi="Times New Roman"/>
        </w:rPr>
        <w:t xml:space="preserve">. </w:t>
      </w:r>
      <w:r w:rsidRPr="00914CE5">
        <w:rPr>
          <w:rFonts w:ascii="Times New Roman" w:eastAsia="Times New Roman" w:hAnsi="Times New Roman"/>
          <w:sz w:val="28"/>
          <w:szCs w:val="28"/>
        </w:rPr>
        <w:t xml:space="preserve">Количество часов в неделю указывается на одного учащегося. Коррекционно-развивающие занятия проводятся в течение учебного дня и во внеурочное время. </w:t>
      </w:r>
    </w:p>
    <w:p w:rsidR="0052715F" w:rsidRPr="00B07854" w:rsidRDefault="0052715F" w:rsidP="0052715F">
      <w:pPr>
        <w:tabs>
          <w:tab w:val="left" w:pos="1520"/>
        </w:tabs>
        <w:spacing w:after="0"/>
        <w:jc w:val="both"/>
        <w:rPr>
          <w:rFonts w:ascii="Times New Roman" w:hAnsi="Times New Roman" w:cs="Times New Roman"/>
          <w:b/>
          <w:sz w:val="28"/>
          <w:szCs w:val="28"/>
        </w:rPr>
      </w:pPr>
      <w:r w:rsidRPr="00025C2F">
        <w:rPr>
          <w:rFonts w:ascii="Times New Roman" w:hAnsi="Times New Roman" w:cs="Times New Roman"/>
          <w:sz w:val="28"/>
          <w:szCs w:val="28"/>
        </w:rPr>
        <w:t>Коррекционно-развивающая область</w:t>
      </w:r>
      <w:r>
        <w:rPr>
          <w:rFonts w:ascii="Times New Roman" w:hAnsi="Times New Roman" w:cs="Times New Roman"/>
          <w:b/>
          <w:sz w:val="28"/>
          <w:szCs w:val="28"/>
        </w:rPr>
        <w:t xml:space="preserve"> </w:t>
      </w:r>
      <w:r w:rsidRPr="00B07854">
        <w:rPr>
          <w:rFonts w:ascii="Times New Roman" w:hAnsi="Times New Roman" w:cs="Times New Roman"/>
          <w:sz w:val="28"/>
          <w:szCs w:val="28"/>
        </w:rPr>
        <w:t>представлена</w:t>
      </w:r>
      <w:r w:rsidRPr="00B07854">
        <w:rPr>
          <w:rFonts w:ascii="Times New Roman" w:hAnsi="Times New Roman" w:cs="Times New Roman"/>
          <w:b/>
          <w:sz w:val="28"/>
          <w:szCs w:val="28"/>
        </w:rPr>
        <w:t>:</w:t>
      </w:r>
    </w:p>
    <w:p w:rsidR="0052715F" w:rsidRPr="001A363D" w:rsidRDefault="001A363D" w:rsidP="0052715F">
      <w:pPr>
        <w:pStyle w:val="a4"/>
        <w:numPr>
          <w:ilvl w:val="0"/>
          <w:numId w:val="1"/>
        </w:numPr>
        <w:tabs>
          <w:tab w:val="left" w:pos="1520"/>
        </w:tabs>
        <w:spacing w:line="276" w:lineRule="auto"/>
        <w:ind w:left="0"/>
        <w:jc w:val="both"/>
        <w:rPr>
          <w:sz w:val="28"/>
          <w:szCs w:val="28"/>
        </w:rPr>
      </w:pPr>
      <w:r>
        <w:rPr>
          <w:sz w:val="28"/>
          <w:szCs w:val="28"/>
        </w:rPr>
        <w:t>г</w:t>
      </w:r>
      <w:r w:rsidR="0052715F" w:rsidRPr="00B07854">
        <w:rPr>
          <w:sz w:val="28"/>
          <w:szCs w:val="28"/>
        </w:rPr>
        <w:t>рупповыми</w:t>
      </w:r>
      <w:r w:rsidR="0052715F">
        <w:rPr>
          <w:sz w:val="28"/>
          <w:szCs w:val="28"/>
        </w:rPr>
        <w:t xml:space="preserve"> (по 40мин.)</w:t>
      </w:r>
      <w:r w:rsidR="0052715F" w:rsidRPr="00B07854">
        <w:rPr>
          <w:sz w:val="28"/>
          <w:szCs w:val="28"/>
        </w:rPr>
        <w:t xml:space="preserve">  и индивидуальными </w:t>
      </w:r>
      <w:r w:rsidR="0052715F">
        <w:rPr>
          <w:sz w:val="28"/>
          <w:szCs w:val="28"/>
        </w:rPr>
        <w:t xml:space="preserve"> (25 мин.) </w:t>
      </w:r>
      <w:r w:rsidR="0052715F" w:rsidRPr="00B07854">
        <w:rPr>
          <w:sz w:val="28"/>
          <w:szCs w:val="28"/>
        </w:rPr>
        <w:t>коррекционно-развивающими за</w:t>
      </w:r>
      <w:r>
        <w:rPr>
          <w:sz w:val="28"/>
          <w:szCs w:val="28"/>
        </w:rPr>
        <w:t>нятиями 6 часов в неделю;</w:t>
      </w:r>
    </w:p>
    <w:p w:rsidR="0052715F" w:rsidRPr="00953034" w:rsidRDefault="0052715F" w:rsidP="0052715F">
      <w:pPr>
        <w:pStyle w:val="a4"/>
        <w:numPr>
          <w:ilvl w:val="0"/>
          <w:numId w:val="1"/>
        </w:numPr>
        <w:tabs>
          <w:tab w:val="left" w:pos="1520"/>
        </w:tabs>
        <w:spacing w:line="276" w:lineRule="auto"/>
        <w:ind w:left="0"/>
        <w:jc w:val="both"/>
        <w:rPr>
          <w:sz w:val="28"/>
          <w:szCs w:val="28"/>
        </w:rPr>
      </w:pPr>
      <w:r w:rsidRPr="00E626C3">
        <w:rPr>
          <w:sz w:val="28"/>
          <w:szCs w:val="28"/>
        </w:rPr>
        <w:t>ритмикой  1 час в неделю.</w:t>
      </w:r>
    </w:p>
    <w:p w:rsidR="0052715F" w:rsidRDefault="0052715F" w:rsidP="0052715F">
      <w:pPr>
        <w:tabs>
          <w:tab w:val="left" w:pos="3060"/>
        </w:tabs>
        <w:spacing w:after="0"/>
        <w:jc w:val="center"/>
        <w:rPr>
          <w:rFonts w:ascii="Times New Roman" w:hAnsi="Times New Roman" w:cs="Times New Roman"/>
          <w:b/>
          <w:sz w:val="24"/>
          <w:szCs w:val="28"/>
        </w:rPr>
      </w:pPr>
    </w:p>
    <w:p w:rsidR="0052715F" w:rsidRPr="00B07854" w:rsidRDefault="0052715F" w:rsidP="00252335">
      <w:pPr>
        <w:tabs>
          <w:tab w:val="left" w:pos="1520"/>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Pr="00B07854">
        <w:rPr>
          <w:rFonts w:ascii="Times New Roman" w:hAnsi="Times New Roman" w:cs="Times New Roman"/>
          <w:b/>
          <w:sz w:val="28"/>
          <w:szCs w:val="28"/>
        </w:rPr>
        <w:t xml:space="preserve"> Промежуточная аттестация </w:t>
      </w:r>
      <w:proofErr w:type="gramStart"/>
      <w:r w:rsidRPr="00B07854">
        <w:rPr>
          <w:rFonts w:ascii="Times New Roman" w:hAnsi="Times New Roman" w:cs="Times New Roman"/>
          <w:b/>
          <w:sz w:val="28"/>
          <w:szCs w:val="28"/>
        </w:rPr>
        <w:t>обучающихся</w:t>
      </w:r>
      <w:proofErr w:type="gramEnd"/>
      <w:r w:rsidR="00252335">
        <w:rPr>
          <w:rFonts w:ascii="Times New Roman" w:hAnsi="Times New Roman" w:cs="Times New Roman"/>
          <w:b/>
          <w:sz w:val="28"/>
          <w:szCs w:val="28"/>
        </w:rPr>
        <w:t xml:space="preserve"> начального общего образования</w:t>
      </w:r>
    </w:p>
    <w:p w:rsidR="0052715F" w:rsidRPr="00B07854" w:rsidRDefault="0052715F" w:rsidP="0052715F">
      <w:pPr>
        <w:shd w:val="clear" w:color="auto" w:fill="FFFFFF"/>
        <w:spacing w:after="0"/>
        <w:jc w:val="both"/>
        <w:rPr>
          <w:rFonts w:ascii="Times New Roman" w:hAnsi="Times New Roman" w:cs="Times New Roman"/>
          <w:sz w:val="28"/>
          <w:szCs w:val="28"/>
        </w:rPr>
      </w:pPr>
      <w:r w:rsidRPr="00B07854">
        <w:rPr>
          <w:rFonts w:ascii="Times New Roman" w:hAnsi="Times New Roman" w:cs="Times New Roman"/>
          <w:i/>
          <w:sz w:val="28"/>
          <w:szCs w:val="28"/>
        </w:rPr>
        <w:tab/>
      </w:r>
      <w:r w:rsidRPr="00B07854">
        <w:rPr>
          <w:rFonts w:ascii="Times New Roman" w:hAnsi="Times New Roman" w:cs="Times New Roman"/>
          <w:sz w:val="28"/>
          <w:szCs w:val="28"/>
        </w:rPr>
        <w:t>Целью промежуточной аттестацией является:</w:t>
      </w:r>
    </w:p>
    <w:p w:rsidR="0052715F" w:rsidRPr="00B07854" w:rsidRDefault="0052715F" w:rsidP="0052715F">
      <w:pPr>
        <w:shd w:val="clear" w:color="auto" w:fill="FFFFFF"/>
        <w:spacing w:after="0"/>
        <w:ind w:firstLine="142"/>
        <w:jc w:val="both"/>
        <w:rPr>
          <w:rFonts w:ascii="Times New Roman" w:hAnsi="Times New Roman" w:cs="Times New Roman"/>
          <w:sz w:val="28"/>
          <w:szCs w:val="28"/>
        </w:rPr>
      </w:pPr>
      <w:r w:rsidRPr="00B07854">
        <w:rPr>
          <w:rFonts w:ascii="Times New Roman" w:hAnsi="Times New Roman" w:cs="Times New Roman"/>
          <w:sz w:val="28"/>
          <w:szCs w:val="28"/>
        </w:rPr>
        <w:t xml:space="preserve">-установление уровня освоения </w:t>
      </w:r>
      <w:proofErr w:type="gramStart"/>
      <w:r w:rsidRPr="00B07854">
        <w:rPr>
          <w:rFonts w:ascii="Times New Roman" w:hAnsi="Times New Roman" w:cs="Times New Roman"/>
          <w:sz w:val="28"/>
          <w:szCs w:val="28"/>
        </w:rPr>
        <w:t>обучающимися</w:t>
      </w:r>
      <w:proofErr w:type="gramEnd"/>
      <w:r w:rsidRPr="00B07854">
        <w:rPr>
          <w:rFonts w:ascii="Times New Roman" w:hAnsi="Times New Roman" w:cs="Times New Roman"/>
          <w:sz w:val="28"/>
          <w:szCs w:val="28"/>
        </w:rPr>
        <w:t xml:space="preserve"> </w:t>
      </w:r>
      <w:r>
        <w:rPr>
          <w:rFonts w:ascii="Times New Roman" w:hAnsi="Times New Roman" w:cs="Times New Roman"/>
          <w:sz w:val="28"/>
          <w:szCs w:val="28"/>
        </w:rPr>
        <w:t xml:space="preserve">адаптированной основной  </w:t>
      </w:r>
      <w:r w:rsidRPr="00B0785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начального общего образования с задержкой психического развития</w:t>
      </w:r>
      <w:r w:rsidRPr="00B07854">
        <w:rPr>
          <w:rFonts w:ascii="Times New Roman" w:hAnsi="Times New Roman" w:cs="Times New Roman"/>
          <w:sz w:val="28"/>
          <w:szCs w:val="28"/>
        </w:rPr>
        <w:t>;</w:t>
      </w:r>
    </w:p>
    <w:p w:rsidR="0052715F" w:rsidRPr="00B07854" w:rsidRDefault="0052715F" w:rsidP="0052715F">
      <w:pPr>
        <w:shd w:val="clear" w:color="auto" w:fill="FFFFFF"/>
        <w:spacing w:after="0"/>
        <w:ind w:firstLine="142"/>
        <w:jc w:val="both"/>
        <w:rPr>
          <w:rFonts w:ascii="Times New Roman" w:hAnsi="Times New Roman" w:cs="Times New Roman"/>
          <w:sz w:val="28"/>
          <w:szCs w:val="28"/>
        </w:rPr>
      </w:pPr>
      <w:r w:rsidRPr="00B07854">
        <w:rPr>
          <w:rFonts w:ascii="Times New Roman" w:hAnsi="Times New Roman" w:cs="Times New Roman"/>
          <w:sz w:val="28"/>
          <w:szCs w:val="28"/>
        </w:rPr>
        <w:t xml:space="preserve">-определение соответствия результатов освоения </w:t>
      </w:r>
      <w:proofErr w:type="gramStart"/>
      <w:r w:rsidRPr="00B07854">
        <w:rPr>
          <w:rFonts w:ascii="Times New Roman" w:hAnsi="Times New Roman" w:cs="Times New Roman"/>
          <w:sz w:val="28"/>
          <w:szCs w:val="28"/>
        </w:rPr>
        <w:t>обучающимися</w:t>
      </w:r>
      <w:proofErr w:type="gramEnd"/>
      <w:r w:rsidRPr="00B07854">
        <w:rPr>
          <w:rFonts w:ascii="Times New Roman" w:hAnsi="Times New Roman" w:cs="Times New Roman"/>
          <w:sz w:val="28"/>
          <w:szCs w:val="28"/>
        </w:rPr>
        <w:t xml:space="preserve"> основных образовательных программ,  соответствующим требованиям ФГОС</w:t>
      </w:r>
      <w:r>
        <w:rPr>
          <w:rFonts w:ascii="Times New Roman" w:hAnsi="Times New Roman" w:cs="Times New Roman"/>
          <w:sz w:val="28"/>
          <w:szCs w:val="28"/>
        </w:rPr>
        <w:t xml:space="preserve"> ОВЗ</w:t>
      </w:r>
      <w:r w:rsidRPr="00B07854">
        <w:rPr>
          <w:rFonts w:ascii="Times New Roman" w:hAnsi="Times New Roman" w:cs="Times New Roman"/>
          <w:sz w:val="28"/>
          <w:szCs w:val="28"/>
        </w:rPr>
        <w:t>.</w:t>
      </w:r>
    </w:p>
    <w:p w:rsidR="0052715F" w:rsidRPr="000C36BD" w:rsidRDefault="0052715F" w:rsidP="00A745A5">
      <w:pPr>
        <w:shd w:val="clear" w:color="auto" w:fill="FFFFFF"/>
        <w:spacing w:after="0"/>
        <w:ind w:firstLine="142"/>
        <w:jc w:val="both"/>
        <w:rPr>
          <w:rFonts w:ascii="Times New Roman" w:hAnsi="Times New Roman" w:cs="Times New Roman"/>
          <w:sz w:val="28"/>
          <w:szCs w:val="28"/>
        </w:rPr>
      </w:pPr>
      <w:r w:rsidRPr="00B07854">
        <w:rPr>
          <w:rFonts w:ascii="Times New Roman" w:hAnsi="Times New Roman" w:cs="Times New Roman"/>
          <w:sz w:val="28"/>
          <w:szCs w:val="28"/>
        </w:rPr>
        <w:t xml:space="preserve">     Формой промежуточной аттестации является выставление отметки по всем предметам учебного плана за учебный год. При проведении промежуточной аттестации годовая отметка по учебному предмету выставляется учителем на основе среднего арифметического между четвертными отметками.  </w:t>
      </w:r>
    </w:p>
    <w:p w:rsidR="0052715F" w:rsidRDefault="0052715F" w:rsidP="0052715F">
      <w:pPr>
        <w:shd w:val="clear" w:color="auto" w:fill="FFFFFF"/>
        <w:ind w:right="-50" w:firstLine="142"/>
        <w:jc w:val="center"/>
        <w:rPr>
          <w:rFonts w:ascii="Times New Roman" w:hAnsi="Times New Roman" w:cs="Times New Roman"/>
          <w:b/>
          <w:sz w:val="28"/>
          <w:szCs w:val="28"/>
        </w:rPr>
      </w:pPr>
      <w:r w:rsidRPr="00B07854">
        <w:rPr>
          <w:rFonts w:ascii="Times New Roman" w:hAnsi="Times New Roman" w:cs="Times New Roman"/>
          <w:b/>
          <w:sz w:val="28"/>
          <w:szCs w:val="28"/>
        </w:rPr>
        <w:t>Формы промежуточной аттестации</w:t>
      </w:r>
    </w:p>
    <w:tbl>
      <w:tblPr>
        <w:tblStyle w:val="a3"/>
        <w:tblW w:w="0" w:type="auto"/>
        <w:jc w:val="center"/>
        <w:tblLook w:val="04A0" w:firstRow="1" w:lastRow="0" w:firstColumn="1" w:lastColumn="0" w:noHBand="0" w:noVBand="1"/>
      </w:tblPr>
      <w:tblGrid>
        <w:gridCol w:w="3085"/>
        <w:gridCol w:w="2977"/>
        <w:gridCol w:w="1701"/>
      </w:tblGrid>
      <w:tr w:rsidR="0052715F" w:rsidTr="00406376">
        <w:trPr>
          <w:jc w:val="center"/>
        </w:trPr>
        <w:tc>
          <w:tcPr>
            <w:tcW w:w="3085" w:type="dxa"/>
            <w:vMerge w:val="restart"/>
          </w:tcPr>
          <w:p w:rsidR="0052715F" w:rsidRDefault="0052715F" w:rsidP="00406376">
            <w:pPr>
              <w:ind w:right="-50"/>
              <w:jc w:val="center"/>
              <w:rPr>
                <w:b/>
                <w:sz w:val="28"/>
                <w:szCs w:val="28"/>
              </w:rPr>
            </w:pPr>
            <w:r w:rsidRPr="00691CD7">
              <w:rPr>
                <w:b/>
                <w:sz w:val="24"/>
                <w:szCs w:val="24"/>
              </w:rPr>
              <w:t>Учебный предмет</w:t>
            </w:r>
          </w:p>
        </w:tc>
        <w:tc>
          <w:tcPr>
            <w:tcW w:w="4678" w:type="dxa"/>
            <w:gridSpan w:val="2"/>
          </w:tcPr>
          <w:p w:rsidR="0052715F" w:rsidRDefault="0052715F" w:rsidP="00406376">
            <w:pPr>
              <w:ind w:right="-50"/>
              <w:jc w:val="center"/>
              <w:rPr>
                <w:b/>
                <w:sz w:val="28"/>
                <w:szCs w:val="28"/>
              </w:rPr>
            </w:pPr>
            <w:r>
              <w:rPr>
                <w:b/>
                <w:sz w:val="28"/>
                <w:szCs w:val="28"/>
              </w:rPr>
              <w:t>Классы</w:t>
            </w:r>
          </w:p>
        </w:tc>
      </w:tr>
      <w:tr w:rsidR="0052715F" w:rsidTr="00406376">
        <w:trPr>
          <w:jc w:val="center"/>
        </w:trPr>
        <w:tc>
          <w:tcPr>
            <w:tcW w:w="3085" w:type="dxa"/>
            <w:vMerge/>
          </w:tcPr>
          <w:p w:rsidR="0052715F" w:rsidRDefault="0052715F" w:rsidP="00406376">
            <w:pPr>
              <w:ind w:right="-50"/>
              <w:jc w:val="center"/>
              <w:rPr>
                <w:b/>
                <w:sz w:val="28"/>
                <w:szCs w:val="28"/>
              </w:rPr>
            </w:pPr>
          </w:p>
        </w:tc>
        <w:tc>
          <w:tcPr>
            <w:tcW w:w="2977" w:type="dxa"/>
          </w:tcPr>
          <w:p w:rsidR="0052715F" w:rsidRPr="00691CD7" w:rsidRDefault="008C2C69" w:rsidP="0052715F">
            <w:pPr>
              <w:spacing w:line="276" w:lineRule="auto"/>
              <w:jc w:val="center"/>
              <w:rPr>
                <w:b/>
                <w:sz w:val="24"/>
                <w:szCs w:val="24"/>
              </w:rPr>
            </w:pPr>
            <w:r>
              <w:rPr>
                <w:b/>
                <w:sz w:val="24"/>
                <w:szCs w:val="24"/>
              </w:rPr>
              <w:t>2</w:t>
            </w:r>
          </w:p>
        </w:tc>
        <w:tc>
          <w:tcPr>
            <w:tcW w:w="1701" w:type="dxa"/>
          </w:tcPr>
          <w:p w:rsidR="0052715F" w:rsidRPr="00691CD7" w:rsidRDefault="00CD51A0" w:rsidP="00406376">
            <w:pPr>
              <w:spacing w:line="276" w:lineRule="auto"/>
              <w:jc w:val="center"/>
              <w:rPr>
                <w:b/>
                <w:sz w:val="24"/>
                <w:szCs w:val="24"/>
              </w:rPr>
            </w:pPr>
            <w:r>
              <w:rPr>
                <w:b/>
                <w:sz w:val="24"/>
                <w:szCs w:val="24"/>
              </w:rPr>
              <w:t>4</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Русский язык</w:t>
            </w:r>
          </w:p>
        </w:tc>
        <w:tc>
          <w:tcPr>
            <w:tcW w:w="4678" w:type="dxa"/>
            <w:gridSpan w:val="2"/>
          </w:tcPr>
          <w:p w:rsidR="0052715F" w:rsidRPr="00691CD7" w:rsidRDefault="0052715F" w:rsidP="00406376">
            <w:pPr>
              <w:spacing w:line="276" w:lineRule="auto"/>
              <w:jc w:val="center"/>
              <w:rPr>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Литературное чтение</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lastRenderedPageBreak/>
              <w:t>Иностранный язык</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Математика</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Окружающий мир</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Музыка</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Изобразительное искусство</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Технология</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52715F" w:rsidTr="00406376">
        <w:trPr>
          <w:jc w:val="center"/>
        </w:trPr>
        <w:tc>
          <w:tcPr>
            <w:tcW w:w="3085" w:type="dxa"/>
          </w:tcPr>
          <w:p w:rsidR="0052715F" w:rsidRPr="00691CD7" w:rsidRDefault="0052715F" w:rsidP="00406376">
            <w:pPr>
              <w:spacing w:line="276" w:lineRule="auto"/>
              <w:jc w:val="both"/>
              <w:rPr>
                <w:sz w:val="24"/>
                <w:szCs w:val="24"/>
              </w:rPr>
            </w:pPr>
            <w:r w:rsidRPr="00691CD7">
              <w:rPr>
                <w:sz w:val="24"/>
                <w:szCs w:val="24"/>
              </w:rPr>
              <w:t>Физическая культура</w:t>
            </w:r>
          </w:p>
        </w:tc>
        <w:tc>
          <w:tcPr>
            <w:tcW w:w="4678" w:type="dxa"/>
            <w:gridSpan w:val="2"/>
          </w:tcPr>
          <w:p w:rsidR="0052715F" w:rsidRPr="00691CD7" w:rsidRDefault="0052715F" w:rsidP="00406376">
            <w:pPr>
              <w:spacing w:line="276" w:lineRule="auto"/>
              <w:jc w:val="center"/>
              <w:rPr>
                <w:b/>
                <w:sz w:val="24"/>
                <w:szCs w:val="24"/>
              </w:rPr>
            </w:pPr>
            <w:r w:rsidRPr="00691CD7">
              <w:rPr>
                <w:sz w:val="24"/>
                <w:szCs w:val="24"/>
              </w:rPr>
              <w:t>годовая отметка</w:t>
            </w:r>
          </w:p>
        </w:tc>
      </w:tr>
      <w:tr w:rsidR="00CD51A0" w:rsidTr="00406376">
        <w:trPr>
          <w:jc w:val="center"/>
        </w:trPr>
        <w:tc>
          <w:tcPr>
            <w:tcW w:w="3085" w:type="dxa"/>
          </w:tcPr>
          <w:p w:rsidR="00CD51A0" w:rsidRPr="00691CD7" w:rsidRDefault="00CD51A0" w:rsidP="00406376">
            <w:pPr>
              <w:jc w:val="both"/>
              <w:rPr>
                <w:sz w:val="24"/>
                <w:szCs w:val="24"/>
              </w:rPr>
            </w:pPr>
            <w:r>
              <w:rPr>
                <w:sz w:val="24"/>
                <w:szCs w:val="24"/>
              </w:rPr>
              <w:t>Основы религиозной культуры и светской этики (модуль Светская этика)</w:t>
            </w:r>
          </w:p>
        </w:tc>
        <w:tc>
          <w:tcPr>
            <w:tcW w:w="4678" w:type="dxa"/>
            <w:gridSpan w:val="2"/>
          </w:tcPr>
          <w:p w:rsidR="00CD51A0" w:rsidRPr="00691CD7" w:rsidRDefault="00CD51A0" w:rsidP="00406376">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1873250</wp:posOffset>
                      </wp:positionH>
                      <wp:positionV relativeFrom="paragraph">
                        <wp:posOffset>13688</wp:posOffset>
                      </wp:positionV>
                      <wp:extent cx="0" cy="508000"/>
                      <wp:effectExtent l="0" t="0" r="19050"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508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5pt,1.1pt" to="147.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" strokecolor="black [3213]"/>
                  </w:pict>
                </mc:Fallback>
              </mc:AlternateContent>
            </w:r>
            <w:r>
              <w:rPr>
                <w:sz w:val="24"/>
                <w:szCs w:val="24"/>
              </w:rPr>
              <w:t xml:space="preserve">                                         зачет</w:t>
            </w:r>
          </w:p>
        </w:tc>
      </w:tr>
    </w:tbl>
    <w:p w:rsidR="0052715F" w:rsidRDefault="0052715F" w:rsidP="0052715F">
      <w:pPr>
        <w:tabs>
          <w:tab w:val="left" w:pos="1520"/>
        </w:tabs>
        <w:spacing w:after="0"/>
        <w:jc w:val="both"/>
        <w:rPr>
          <w:rFonts w:ascii="Times New Roman" w:hAnsi="Times New Roman" w:cs="Times New Roman"/>
          <w:b/>
          <w:sz w:val="28"/>
          <w:szCs w:val="28"/>
        </w:rPr>
      </w:pPr>
    </w:p>
    <w:p w:rsidR="0052715F" w:rsidRPr="003F6257" w:rsidRDefault="0052715F" w:rsidP="0052715F">
      <w:pPr>
        <w:tabs>
          <w:tab w:val="left" w:pos="1520"/>
        </w:tabs>
        <w:spacing w:after="0"/>
        <w:jc w:val="both"/>
        <w:rPr>
          <w:rFonts w:ascii="Times New Roman" w:hAnsi="Times New Roman" w:cs="Times New Roman"/>
          <w:i/>
          <w:sz w:val="28"/>
          <w:szCs w:val="28"/>
        </w:rPr>
      </w:pPr>
      <w:r>
        <w:rPr>
          <w:rFonts w:ascii="Times New Roman" w:hAnsi="Times New Roman" w:cs="Times New Roman"/>
          <w:b/>
          <w:sz w:val="28"/>
          <w:szCs w:val="28"/>
        </w:rPr>
        <w:t xml:space="preserve">           </w:t>
      </w:r>
      <w:r w:rsidRPr="00B07854">
        <w:rPr>
          <w:rFonts w:ascii="Times New Roman" w:hAnsi="Times New Roman" w:cs="Times New Roman"/>
          <w:sz w:val="28"/>
          <w:szCs w:val="28"/>
        </w:rPr>
        <w:t xml:space="preserve"> Таким образом, учебный план </w:t>
      </w:r>
      <w:r>
        <w:rPr>
          <w:rFonts w:ascii="Times New Roman" w:hAnsi="Times New Roman" w:cs="Times New Roman"/>
          <w:sz w:val="28"/>
          <w:szCs w:val="28"/>
        </w:rPr>
        <w:t xml:space="preserve">начального общего образования </w:t>
      </w:r>
      <w:r w:rsidRPr="00B07854">
        <w:rPr>
          <w:rFonts w:ascii="Times New Roman" w:hAnsi="Times New Roman" w:cs="Times New Roman"/>
          <w:sz w:val="28"/>
          <w:szCs w:val="28"/>
        </w:rPr>
        <w:t xml:space="preserve">гарантирует освоение </w:t>
      </w:r>
      <w:proofErr w:type="gramStart"/>
      <w:r w:rsidRPr="00B07854">
        <w:rPr>
          <w:rFonts w:ascii="Times New Roman" w:hAnsi="Times New Roman" w:cs="Times New Roman"/>
          <w:sz w:val="28"/>
          <w:szCs w:val="28"/>
        </w:rPr>
        <w:t>обучающимися</w:t>
      </w:r>
      <w:proofErr w:type="gramEnd"/>
      <w:r w:rsidRPr="00B07854">
        <w:rPr>
          <w:rFonts w:ascii="Times New Roman" w:hAnsi="Times New Roman" w:cs="Times New Roman"/>
          <w:sz w:val="28"/>
          <w:szCs w:val="28"/>
        </w:rPr>
        <w:t xml:space="preserve"> </w:t>
      </w:r>
      <w:r>
        <w:rPr>
          <w:rFonts w:ascii="Times New Roman" w:hAnsi="Times New Roman" w:cs="Times New Roman"/>
          <w:sz w:val="28"/>
          <w:szCs w:val="28"/>
        </w:rPr>
        <w:t xml:space="preserve">адаптированной </w:t>
      </w:r>
      <w:r w:rsidRPr="00B07854">
        <w:rPr>
          <w:rFonts w:ascii="Times New Roman" w:hAnsi="Times New Roman" w:cs="Times New Roman"/>
          <w:sz w:val="28"/>
          <w:szCs w:val="28"/>
        </w:rPr>
        <w:t>основно</w:t>
      </w:r>
      <w:r>
        <w:rPr>
          <w:rFonts w:ascii="Times New Roman" w:hAnsi="Times New Roman" w:cs="Times New Roman"/>
          <w:sz w:val="28"/>
          <w:szCs w:val="28"/>
        </w:rPr>
        <w:t>й  образовательной программы НОО ЗПР.</w:t>
      </w:r>
      <w:r>
        <w:rPr>
          <w:rFonts w:ascii="Times New Roman" w:hAnsi="Times New Roman" w:cs="Times New Roman"/>
          <w:sz w:val="24"/>
          <w:szCs w:val="24"/>
        </w:rPr>
        <w:t xml:space="preserve">        </w:t>
      </w:r>
    </w:p>
    <w:p w:rsidR="0052715F" w:rsidRDefault="0052715F" w:rsidP="0052715F">
      <w:pPr>
        <w:tabs>
          <w:tab w:val="left" w:pos="3060"/>
        </w:tabs>
        <w:spacing w:after="0"/>
        <w:jc w:val="center"/>
        <w:rPr>
          <w:rFonts w:ascii="Times New Roman" w:hAnsi="Times New Roman" w:cs="Times New Roman"/>
          <w:b/>
          <w:sz w:val="24"/>
          <w:szCs w:val="28"/>
        </w:rPr>
      </w:pPr>
    </w:p>
    <w:p w:rsidR="0052715F" w:rsidRDefault="0052715F" w:rsidP="0052715F">
      <w:pPr>
        <w:tabs>
          <w:tab w:val="left" w:pos="3060"/>
        </w:tabs>
        <w:spacing w:after="0"/>
        <w:jc w:val="center"/>
        <w:rPr>
          <w:rFonts w:ascii="Times New Roman" w:hAnsi="Times New Roman" w:cs="Times New Roman"/>
          <w:b/>
          <w:sz w:val="24"/>
          <w:szCs w:val="28"/>
        </w:rPr>
      </w:pPr>
    </w:p>
    <w:p w:rsidR="0052715F" w:rsidRDefault="0052715F" w:rsidP="0052715F">
      <w:pPr>
        <w:tabs>
          <w:tab w:val="left" w:pos="3060"/>
        </w:tabs>
        <w:spacing w:after="0"/>
        <w:jc w:val="center"/>
        <w:rPr>
          <w:rFonts w:ascii="Times New Roman" w:hAnsi="Times New Roman" w:cs="Times New Roman"/>
          <w:b/>
          <w:sz w:val="24"/>
          <w:szCs w:val="28"/>
        </w:rPr>
      </w:pPr>
    </w:p>
    <w:p w:rsidR="0052715F" w:rsidRDefault="0052715F" w:rsidP="0052715F">
      <w:pPr>
        <w:tabs>
          <w:tab w:val="left" w:pos="3060"/>
        </w:tabs>
        <w:spacing w:after="0"/>
        <w:jc w:val="center"/>
        <w:rPr>
          <w:rFonts w:ascii="Times New Roman" w:hAnsi="Times New Roman" w:cs="Times New Roman"/>
          <w:b/>
          <w:sz w:val="24"/>
          <w:szCs w:val="28"/>
        </w:rPr>
      </w:pPr>
    </w:p>
    <w:p w:rsidR="0052715F" w:rsidRDefault="0052715F" w:rsidP="0052715F">
      <w:pPr>
        <w:tabs>
          <w:tab w:val="left" w:pos="3060"/>
        </w:tabs>
        <w:spacing w:after="0"/>
        <w:jc w:val="center"/>
        <w:rPr>
          <w:rFonts w:ascii="Times New Roman" w:hAnsi="Times New Roman" w:cs="Times New Roman"/>
          <w:b/>
          <w:sz w:val="24"/>
          <w:szCs w:val="28"/>
        </w:rPr>
      </w:pPr>
    </w:p>
    <w:p w:rsidR="0052715F" w:rsidRDefault="0052715F" w:rsidP="0052715F">
      <w:pPr>
        <w:tabs>
          <w:tab w:val="left" w:pos="3060"/>
        </w:tabs>
        <w:spacing w:after="0"/>
        <w:jc w:val="center"/>
        <w:rPr>
          <w:rFonts w:ascii="Times New Roman" w:hAnsi="Times New Roman" w:cs="Times New Roman"/>
          <w:b/>
          <w:sz w:val="24"/>
          <w:szCs w:val="28"/>
        </w:rPr>
      </w:pPr>
    </w:p>
    <w:p w:rsidR="0052715F" w:rsidRDefault="0052715F" w:rsidP="0052715F">
      <w:pPr>
        <w:tabs>
          <w:tab w:val="left" w:pos="3060"/>
        </w:tabs>
        <w:spacing w:after="0"/>
        <w:jc w:val="center"/>
        <w:rPr>
          <w:rFonts w:ascii="Times New Roman" w:hAnsi="Times New Roman" w:cs="Times New Roman"/>
          <w:b/>
          <w:sz w:val="24"/>
          <w:szCs w:val="28"/>
        </w:rPr>
      </w:pPr>
    </w:p>
    <w:p w:rsidR="0052715F" w:rsidRDefault="0052715F" w:rsidP="00A745A5">
      <w:pPr>
        <w:tabs>
          <w:tab w:val="left" w:pos="3060"/>
        </w:tabs>
        <w:spacing w:after="0"/>
        <w:rPr>
          <w:rFonts w:ascii="Times New Roman" w:hAnsi="Times New Roman" w:cs="Times New Roman"/>
          <w:b/>
          <w:sz w:val="24"/>
          <w:szCs w:val="28"/>
        </w:rPr>
      </w:pPr>
    </w:p>
    <w:p w:rsidR="0052715F" w:rsidRDefault="0052715F" w:rsidP="0052715F">
      <w:pPr>
        <w:tabs>
          <w:tab w:val="left" w:pos="3060"/>
        </w:tabs>
        <w:spacing w:after="0"/>
        <w:rPr>
          <w:rFonts w:ascii="Times New Roman" w:hAnsi="Times New Roman" w:cs="Times New Roman"/>
          <w:b/>
          <w:sz w:val="24"/>
          <w:szCs w:val="28"/>
        </w:rPr>
      </w:pPr>
    </w:p>
    <w:p w:rsidR="00CD51A0" w:rsidRDefault="00CD51A0"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1A363D" w:rsidRDefault="001A363D" w:rsidP="001A363D">
      <w:pPr>
        <w:tabs>
          <w:tab w:val="left" w:pos="3060"/>
        </w:tabs>
        <w:spacing w:after="0"/>
        <w:rPr>
          <w:rFonts w:ascii="Times New Roman" w:hAnsi="Times New Roman" w:cs="Times New Roman"/>
          <w:b/>
          <w:sz w:val="24"/>
          <w:szCs w:val="28"/>
        </w:rPr>
      </w:pPr>
    </w:p>
    <w:p w:rsidR="00CD51A0" w:rsidRDefault="00CD51A0" w:rsidP="00252335">
      <w:pPr>
        <w:tabs>
          <w:tab w:val="left" w:pos="3060"/>
        </w:tabs>
        <w:spacing w:after="0"/>
        <w:rPr>
          <w:rFonts w:ascii="Times New Roman" w:hAnsi="Times New Roman" w:cs="Times New Roman"/>
          <w:b/>
          <w:sz w:val="24"/>
          <w:szCs w:val="28"/>
        </w:rPr>
      </w:pPr>
    </w:p>
    <w:p w:rsidR="0052715F" w:rsidRPr="000E65C5" w:rsidRDefault="0052715F" w:rsidP="0052715F">
      <w:pPr>
        <w:tabs>
          <w:tab w:val="left" w:pos="3060"/>
        </w:tabs>
        <w:spacing w:after="0"/>
        <w:jc w:val="center"/>
        <w:rPr>
          <w:rFonts w:ascii="Times New Roman" w:hAnsi="Times New Roman" w:cs="Times New Roman"/>
          <w:b/>
          <w:sz w:val="24"/>
          <w:szCs w:val="28"/>
        </w:rPr>
      </w:pPr>
      <w:r w:rsidRPr="000E65C5">
        <w:rPr>
          <w:rFonts w:ascii="Times New Roman" w:hAnsi="Times New Roman" w:cs="Times New Roman"/>
          <w:b/>
          <w:sz w:val="24"/>
          <w:szCs w:val="28"/>
        </w:rPr>
        <w:lastRenderedPageBreak/>
        <w:t>Учебный план</w:t>
      </w:r>
    </w:p>
    <w:p w:rsidR="0052715F" w:rsidRPr="000E65C5" w:rsidRDefault="0052715F" w:rsidP="0052715F">
      <w:pPr>
        <w:spacing w:after="0"/>
        <w:jc w:val="center"/>
        <w:rPr>
          <w:rFonts w:ascii="Times New Roman" w:hAnsi="Times New Roman" w:cs="Times New Roman"/>
          <w:b/>
          <w:sz w:val="24"/>
          <w:szCs w:val="28"/>
        </w:rPr>
      </w:pPr>
      <w:r w:rsidRPr="000E65C5">
        <w:rPr>
          <w:rFonts w:ascii="Times New Roman" w:hAnsi="Times New Roman" w:cs="Times New Roman"/>
          <w:b/>
          <w:sz w:val="24"/>
          <w:szCs w:val="28"/>
        </w:rPr>
        <w:t>МАОУ «Основная общеобразовательная школа №4»</w:t>
      </w:r>
    </w:p>
    <w:p w:rsidR="0052715F" w:rsidRPr="000E65C5" w:rsidRDefault="0052715F" w:rsidP="0052715F">
      <w:pPr>
        <w:spacing w:after="0"/>
        <w:jc w:val="center"/>
        <w:rPr>
          <w:rFonts w:ascii="Times New Roman" w:hAnsi="Times New Roman" w:cs="Times New Roman"/>
          <w:b/>
          <w:sz w:val="24"/>
          <w:szCs w:val="28"/>
        </w:rPr>
      </w:pPr>
      <w:r w:rsidRPr="000E65C5">
        <w:rPr>
          <w:rFonts w:ascii="Times New Roman" w:hAnsi="Times New Roman" w:cs="Times New Roman"/>
          <w:b/>
          <w:sz w:val="24"/>
          <w:szCs w:val="28"/>
        </w:rPr>
        <w:t xml:space="preserve">по адаптированным основным общеобразовательным программам    </w:t>
      </w:r>
    </w:p>
    <w:p w:rsidR="0052715F" w:rsidRDefault="0088002B" w:rsidP="0052715F">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 на 2024 – 2025</w:t>
      </w:r>
      <w:r w:rsidR="0052715F" w:rsidRPr="000E65C5">
        <w:rPr>
          <w:rFonts w:ascii="Times New Roman" w:hAnsi="Times New Roman" w:cs="Times New Roman"/>
          <w:b/>
          <w:sz w:val="24"/>
          <w:szCs w:val="28"/>
        </w:rPr>
        <w:t xml:space="preserve"> учебный год</w:t>
      </w:r>
    </w:p>
    <w:p w:rsidR="0052715F" w:rsidRPr="000E65C5" w:rsidRDefault="0052715F" w:rsidP="0052715F">
      <w:pPr>
        <w:spacing w:after="0"/>
        <w:jc w:val="center"/>
        <w:rPr>
          <w:rFonts w:ascii="Times New Roman" w:hAnsi="Times New Roman" w:cs="Times New Roman"/>
          <w:b/>
          <w:sz w:val="24"/>
          <w:szCs w:val="28"/>
        </w:rPr>
      </w:pPr>
    </w:p>
    <w:tbl>
      <w:tblPr>
        <w:tblStyle w:val="a3"/>
        <w:tblW w:w="0" w:type="auto"/>
        <w:tblLayout w:type="fixed"/>
        <w:tblLook w:val="04A0" w:firstRow="1" w:lastRow="0" w:firstColumn="1" w:lastColumn="0" w:noHBand="0" w:noVBand="1"/>
      </w:tblPr>
      <w:tblGrid>
        <w:gridCol w:w="2802"/>
        <w:gridCol w:w="2976"/>
        <w:gridCol w:w="851"/>
        <w:gridCol w:w="850"/>
        <w:gridCol w:w="993"/>
        <w:gridCol w:w="1099"/>
      </w:tblGrid>
      <w:tr w:rsidR="0052715F" w:rsidTr="0088002B">
        <w:tc>
          <w:tcPr>
            <w:tcW w:w="2802" w:type="dxa"/>
            <w:vMerge w:val="restart"/>
          </w:tcPr>
          <w:p w:rsidR="0052715F" w:rsidRPr="00B07854" w:rsidRDefault="0052715F" w:rsidP="00406376">
            <w:pPr>
              <w:spacing w:line="276" w:lineRule="auto"/>
              <w:jc w:val="center"/>
              <w:rPr>
                <w:rStyle w:val="FontStyle15"/>
                <w:sz w:val="24"/>
                <w:szCs w:val="24"/>
              </w:rPr>
            </w:pPr>
            <w:r w:rsidRPr="00B07854">
              <w:rPr>
                <w:rStyle w:val="FontStyle15"/>
                <w:sz w:val="24"/>
                <w:szCs w:val="24"/>
              </w:rPr>
              <w:t>Предметные области</w:t>
            </w:r>
          </w:p>
        </w:tc>
        <w:tc>
          <w:tcPr>
            <w:tcW w:w="2976" w:type="dxa"/>
            <w:vMerge w:val="restart"/>
          </w:tcPr>
          <w:p w:rsidR="0052715F" w:rsidRPr="00B07854" w:rsidRDefault="0052715F" w:rsidP="00406376">
            <w:pPr>
              <w:spacing w:line="276" w:lineRule="auto"/>
              <w:jc w:val="center"/>
              <w:rPr>
                <w:rStyle w:val="FontStyle15"/>
                <w:sz w:val="24"/>
                <w:szCs w:val="24"/>
              </w:rPr>
            </w:pPr>
            <w:r w:rsidRPr="00B07854">
              <w:rPr>
                <w:rStyle w:val="FontStyle15"/>
                <w:sz w:val="24"/>
                <w:szCs w:val="24"/>
              </w:rPr>
              <w:t>Учебные предметы</w:t>
            </w:r>
          </w:p>
          <w:p w:rsidR="0052715F" w:rsidRPr="00B07854" w:rsidRDefault="0052715F" w:rsidP="00406376">
            <w:pPr>
              <w:spacing w:line="276" w:lineRule="auto"/>
              <w:rPr>
                <w:rStyle w:val="FontStyle15"/>
                <w:sz w:val="24"/>
                <w:szCs w:val="24"/>
              </w:rPr>
            </w:pPr>
          </w:p>
          <w:p w:rsidR="0052715F" w:rsidRPr="00B07854" w:rsidRDefault="0052715F" w:rsidP="00406376">
            <w:pPr>
              <w:spacing w:line="276" w:lineRule="auto"/>
              <w:jc w:val="center"/>
              <w:rPr>
                <w:rStyle w:val="FontStyle15"/>
                <w:sz w:val="24"/>
                <w:szCs w:val="24"/>
              </w:rPr>
            </w:pPr>
            <w:r w:rsidRPr="00B07854">
              <w:rPr>
                <w:rStyle w:val="FontStyle15"/>
                <w:sz w:val="24"/>
                <w:szCs w:val="24"/>
              </w:rPr>
              <w:t>Классы</w:t>
            </w:r>
          </w:p>
        </w:tc>
        <w:tc>
          <w:tcPr>
            <w:tcW w:w="2694" w:type="dxa"/>
            <w:gridSpan w:val="3"/>
          </w:tcPr>
          <w:p w:rsidR="0052715F" w:rsidRPr="00B07854" w:rsidRDefault="0052715F" w:rsidP="00406376">
            <w:pPr>
              <w:spacing w:line="276" w:lineRule="auto"/>
              <w:jc w:val="center"/>
              <w:rPr>
                <w:rStyle w:val="FontStyle15"/>
                <w:sz w:val="24"/>
                <w:szCs w:val="24"/>
              </w:rPr>
            </w:pPr>
            <w:r w:rsidRPr="00B07854">
              <w:rPr>
                <w:rStyle w:val="FontStyle15"/>
                <w:sz w:val="24"/>
                <w:szCs w:val="24"/>
              </w:rPr>
              <w:t xml:space="preserve">Количество часов </w:t>
            </w:r>
          </w:p>
          <w:p w:rsidR="0052715F" w:rsidRDefault="0052715F" w:rsidP="00406376">
            <w:pPr>
              <w:spacing w:line="276" w:lineRule="auto"/>
              <w:jc w:val="center"/>
              <w:rPr>
                <w:b/>
                <w:sz w:val="28"/>
                <w:szCs w:val="28"/>
              </w:rPr>
            </w:pPr>
            <w:r w:rsidRPr="00B07854">
              <w:rPr>
                <w:rStyle w:val="FontStyle15"/>
                <w:sz w:val="24"/>
                <w:szCs w:val="24"/>
              </w:rPr>
              <w:t xml:space="preserve">в неделю                  </w:t>
            </w:r>
          </w:p>
        </w:tc>
        <w:tc>
          <w:tcPr>
            <w:tcW w:w="1099" w:type="dxa"/>
            <w:vMerge w:val="restart"/>
          </w:tcPr>
          <w:p w:rsidR="0052715F" w:rsidRDefault="0052715F" w:rsidP="00406376">
            <w:pPr>
              <w:spacing w:line="276" w:lineRule="auto"/>
              <w:jc w:val="center"/>
              <w:rPr>
                <w:b/>
                <w:sz w:val="28"/>
                <w:szCs w:val="28"/>
              </w:rPr>
            </w:pPr>
            <w:r w:rsidRPr="00B07854">
              <w:rPr>
                <w:rStyle w:val="FontStyle15"/>
                <w:sz w:val="24"/>
                <w:szCs w:val="24"/>
              </w:rPr>
              <w:t>Всего</w:t>
            </w:r>
          </w:p>
        </w:tc>
      </w:tr>
      <w:tr w:rsidR="005A3D6D" w:rsidTr="0088002B">
        <w:tc>
          <w:tcPr>
            <w:tcW w:w="2802" w:type="dxa"/>
            <w:vMerge/>
          </w:tcPr>
          <w:p w:rsidR="005A3D6D" w:rsidRPr="00B07854" w:rsidRDefault="005A3D6D" w:rsidP="00406376">
            <w:pPr>
              <w:spacing w:line="276" w:lineRule="auto"/>
              <w:rPr>
                <w:rStyle w:val="FontStyle13"/>
                <w:sz w:val="24"/>
                <w:szCs w:val="24"/>
              </w:rPr>
            </w:pPr>
          </w:p>
        </w:tc>
        <w:tc>
          <w:tcPr>
            <w:tcW w:w="2976" w:type="dxa"/>
            <w:vMerge/>
          </w:tcPr>
          <w:p w:rsidR="005A3D6D" w:rsidRPr="00B07854" w:rsidRDefault="005A3D6D" w:rsidP="00406376">
            <w:pPr>
              <w:spacing w:line="276" w:lineRule="auto"/>
              <w:rPr>
                <w:rStyle w:val="FontStyle13"/>
                <w:sz w:val="24"/>
                <w:szCs w:val="24"/>
              </w:rPr>
            </w:pPr>
          </w:p>
        </w:tc>
        <w:tc>
          <w:tcPr>
            <w:tcW w:w="851" w:type="dxa"/>
          </w:tcPr>
          <w:p w:rsidR="005A3D6D" w:rsidRPr="00C34732" w:rsidRDefault="00A33475" w:rsidP="00406376">
            <w:pPr>
              <w:spacing w:line="276" w:lineRule="auto"/>
              <w:jc w:val="center"/>
              <w:rPr>
                <w:b/>
                <w:sz w:val="24"/>
                <w:szCs w:val="24"/>
              </w:rPr>
            </w:pPr>
            <w:r>
              <w:rPr>
                <w:b/>
                <w:sz w:val="24"/>
                <w:szCs w:val="24"/>
              </w:rPr>
              <w:t>2г</w:t>
            </w:r>
          </w:p>
        </w:tc>
        <w:tc>
          <w:tcPr>
            <w:tcW w:w="850" w:type="dxa"/>
          </w:tcPr>
          <w:p w:rsidR="005A3D6D" w:rsidRPr="00C34732" w:rsidRDefault="00CD51A0" w:rsidP="00406376">
            <w:pPr>
              <w:spacing w:line="276" w:lineRule="auto"/>
              <w:jc w:val="center"/>
              <w:rPr>
                <w:b/>
                <w:sz w:val="24"/>
                <w:szCs w:val="24"/>
              </w:rPr>
            </w:pPr>
            <w:r>
              <w:rPr>
                <w:b/>
                <w:sz w:val="24"/>
                <w:szCs w:val="24"/>
              </w:rPr>
              <w:t>4</w:t>
            </w:r>
            <w:r w:rsidR="005A3D6D">
              <w:rPr>
                <w:b/>
                <w:sz w:val="24"/>
                <w:szCs w:val="24"/>
              </w:rPr>
              <w:t>д</w:t>
            </w:r>
          </w:p>
        </w:tc>
        <w:tc>
          <w:tcPr>
            <w:tcW w:w="993" w:type="dxa"/>
          </w:tcPr>
          <w:p w:rsidR="005A3D6D" w:rsidRPr="00C34732" w:rsidRDefault="00CD51A0" w:rsidP="00406376">
            <w:pPr>
              <w:spacing w:line="276" w:lineRule="auto"/>
              <w:jc w:val="center"/>
              <w:rPr>
                <w:b/>
                <w:sz w:val="24"/>
                <w:szCs w:val="24"/>
              </w:rPr>
            </w:pPr>
            <w:r>
              <w:rPr>
                <w:b/>
                <w:sz w:val="24"/>
                <w:szCs w:val="24"/>
              </w:rPr>
              <w:t>4</w:t>
            </w:r>
            <w:r w:rsidR="005A3D6D">
              <w:rPr>
                <w:b/>
                <w:sz w:val="24"/>
                <w:szCs w:val="24"/>
              </w:rPr>
              <w:t>е</w:t>
            </w:r>
          </w:p>
        </w:tc>
        <w:tc>
          <w:tcPr>
            <w:tcW w:w="1099" w:type="dxa"/>
            <w:vMerge/>
          </w:tcPr>
          <w:p w:rsidR="005A3D6D" w:rsidRDefault="005A3D6D" w:rsidP="00406376">
            <w:pPr>
              <w:spacing w:line="276" w:lineRule="auto"/>
              <w:jc w:val="center"/>
              <w:rPr>
                <w:b/>
                <w:sz w:val="28"/>
                <w:szCs w:val="28"/>
              </w:rPr>
            </w:pPr>
          </w:p>
        </w:tc>
      </w:tr>
      <w:tr w:rsidR="005A3D6D" w:rsidTr="00406376">
        <w:tc>
          <w:tcPr>
            <w:tcW w:w="9571" w:type="dxa"/>
            <w:gridSpan w:val="6"/>
          </w:tcPr>
          <w:p w:rsidR="005A3D6D" w:rsidRDefault="005A3D6D" w:rsidP="00406376">
            <w:pPr>
              <w:spacing w:line="276" w:lineRule="auto"/>
              <w:jc w:val="center"/>
              <w:rPr>
                <w:b/>
                <w:sz w:val="28"/>
                <w:szCs w:val="28"/>
              </w:rPr>
            </w:pPr>
            <w:r w:rsidRPr="00B07854">
              <w:rPr>
                <w:rStyle w:val="FontStyle15"/>
                <w:i/>
                <w:sz w:val="24"/>
                <w:szCs w:val="24"/>
              </w:rPr>
              <w:t>1.Обязательная часть</w:t>
            </w:r>
          </w:p>
        </w:tc>
      </w:tr>
      <w:tr w:rsidR="00CD51A0" w:rsidTr="0088002B">
        <w:tc>
          <w:tcPr>
            <w:tcW w:w="2802" w:type="dxa"/>
            <w:vMerge w:val="restart"/>
          </w:tcPr>
          <w:p w:rsidR="00CD51A0" w:rsidRPr="00C34732" w:rsidRDefault="00CD51A0" w:rsidP="00406376">
            <w:pPr>
              <w:spacing w:line="276" w:lineRule="auto"/>
              <w:rPr>
                <w:rStyle w:val="FontStyle13"/>
                <w:sz w:val="24"/>
                <w:szCs w:val="24"/>
              </w:rPr>
            </w:pPr>
            <w:r w:rsidRPr="00C34732">
              <w:rPr>
                <w:rStyle w:val="FontStyle13"/>
                <w:sz w:val="24"/>
                <w:szCs w:val="24"/>
              </w:rPr>
              <w:t xml:space="preserve">Русский язык и </w:t>
            </w:r>
            <w:r w:rsidRPr="00C34732">
              <w:rPr>
                <w:rStyle w:val="FontStyle15"/>
                <w:b w:val="0"/>
                <w:sz w:val="24"/>
                <w:szCs w:val="24"/>
              </w:rPr>
              <w:t>литературное чтение</w:t>
            </w:r>
          </w:p>
        </w:tc>
        <w:tc>
          <w:tcPr>
            <w:tcW w:w="2976" w:type="dxa"/>
          </w:tcPr>
          <w:p w:rsidR="00CD51A0" w:rsidRPr="00C34732" w:rsidRDefault="00CD51A0" w:rsidP="00406376">
            <w:pPr>
              <w:spacing w:line="276" w:lineRule="auto"/>
              <w:rPr>
                <w:rStyle w:val="FontStyle13"/>
                <w:sz w:val="24"/>
                <w:szCs w:val="24"/>
              </w:rPr>
            </w:pPr>
            <w:r w:rsidRPr="00C34732">
              <w:rPr>
                <w:rStyle w:val="FontStyle13"/>
                <w:sz w:val="24"/>
                <w:szCs w:val="24"/>
              </w:rPr>
              <w:t>Русский язык</w:t>
            </w:r>
          </w:p>
        </w:tc>
        <w:tc>
          <w:tcPr>
            <w:tcW w:w="851" w:type="dxa"/>
          </w:tcPr>
          <w:p w:rsidR="00CD51A0" w:rsidRPr="000E65C5" w:rsidRDefault="00A33475" w:rsidP="00406376">
            <w:pPr>
              <w:spacing w:line="276" w:lineRule="auto"/>
              <w:jc w:val="center"/>
              <w:rPr>
                <w:sz w:val="24"/>
                <w:szCs w:val="24"/>
              </w:rPr>
            </w:pPr>
            <w:r>
              <w:rPr>
                <w:sz w:val="24"/>
                <w:szCs w:val="24"/>
              </w:rPr>
              <w:t>5</w:t>
            </w:r>
          </w:p>
        </w:tc>
        <w:tc>
          <w:tcPr>
            <w:tcW w:w="850" w:type="dxa"/>
          </w:tcPr>
          <w:p w:rsidR="00CD51A0" w:rsidRPr="000E65C5" w:rsidRDefault="00CD51A0" w:rsidP="00406376">
            <w:pPr>
              <w:spacing w:line="276" w:lineRule="auto"/>
              <w:jc w:val="center"/>
              <w:rPr>
                <w:sz w:val="24"/>
                <w:szCs w:val="24"/>
              </w:rPr>
            </w:pPr>
            <w:r w:rsidRPr="000E65C5">
              <w:rPr>
                <w:sz w:val="24"/>
                <w:szCs w:val="24"/>
              </w:rPr>
              <w:t>4</w:t>
            </w:r>
          </w:p>
        </w:tc>
        <w:tc>
          <w:tcPr>
            <w:tcW w:w="993" w:type="dxa"/>
          </w:tcPr>
          <w:p w:rsidR="00CD51A0" w:rsidRPr="000E65C5" w:rsidRDefault="00CD51A0" w:rsidP="00406376">
            <w:pPr>
              <w:spacing w:line="276" w:lineRule="auto"/>
              <w:jc w:val="center"/>
              <w:rPr>
                <w:sz w:val="24"/>
                <w:szCs w:val="24"/>
              </w:rPr>
            </w:pPr>
            <w:r w:rsidRPr="000E65C5">
              <w:rPr>
                <w:sz w:val="24"/>
                <w:szCs w:val="24"/>
              </w:rPr>
              <w:t>4</w:t>
            </w:r>
          </w:p>
        </w:tc>
        <w:tc>
          <w:tcPr>
            <w:tcW w:w="1099" w:type="dxa"/>
          </w:tcPr>
          <w:p w:rsidR="00CD51A0" w:rsidRPr="000E65C5" w:rsidRDefault="00406376" w:rsidP="00406376">
            <w:pPr>
              <w:spacing w:line="276" w:lineRule="auto"/>
              <w:jc w:val="center"/>
              <w:rPr>
                <w:b/>
                <w:sz w:val="24"/>
                <w:szCs w:val="24"/>
              </w:rPr>
            </w:pPr>
            <w:r>
              <w:rPr>
                <w:b/>
                <w:sz w:val="24"/>
                <w:szCs w:val="24"/>
              </w:rPr>
              <w:t>12</w:t>
            </w:r>
          </w:p>
        </w:tc>
      </w:tr>
      <w:tr w:rsidR="00CD51A0" w:rsidTr="0088002B">
        <w:tc>
          <w:tcPr>
            <w:tcW w:w="2802" w:type="dxa"/>
            <w:vMerge/>
          </w:tcPr>
          <w:p w:rsidR="00CD51A0" w:rsidRPr="00C34732" w:rsidRDefault="00CD51A0" w:rsidP="00406376">
            <w:pPr>
              <w:spacing w:line="276" w:lineRule="auto"/>
              <w:jc w:val="center"/>
              <w:rPr>
                <w:b/>
                <w:sz w:val="24"/>
                <w:szCs w:val="24"/>
              </w:rPr>
            </w:pPr>
          </w:p>
        </w:tc>
        <w:tc>
          <w:tcPr>
            <w:tcW w:w="2976" w:type="dxa"/>
          </w:tcPr>
          <w:p w:rsidR="00CD51A0" w:rsidRPr="00C34732" w:rsidRDefault="00CD51A0" w:rsidP="00406376">
            <w:pPr>
              <w:spacing w:line="276" w:lineRule="auto"/>
              <w:rPr>
                <w:rStyle w:val="FontStyle15"/>
                <w:b w:val="0"/>
                <w:sz w:val="24"/>
                <w:szCs w:val="24"/>
              </w:rPr>
            </w:pPr>
            <w:r w:rsidRPr="00C34732">
              <w:rPr>
                <w:rStyle w:val="FontStyle15"/>
                <w:b w:val="0"/>
                <w:sz w:val="24"/>
                <w:szCs w:val="24"/>
              </w:rPr>
              <w:t>Литературное чтение</w:t>
            </w:r>
          </w:p>
        </w:tc>
        <w:tc>
          <w:tcPr>
            <w:tcW w:w="851" w:type="dxa"/>
          </w:tcPr>
          <w:p w:rsidR="00CD51A0" w:rsidRPr="000E65C5" w:rsidRDefault="00CD51A0" w:rsidP="00406376">
            <w:pPr>
              <w:spacing w:line="276" w:lineRule="auto"/>
              <w:jc w:val="center"/>
              <w:rPr>
                <w:sz w:val="24"/>
                <w:szCs w:val="24"/>
              </w:rPr>
            </w:pPr>
            <w:r>
              <w:rPr>
                <w:sz w:val="24"/>
                <w:szCs w:val="24"/>
              </w:rPr>
              <w:t>4</w:t>
            </w:r>
          </w:p>
        </w:tc>
        <w:tc>
          <w:tcPr>
            <w:tcW w:w="850" w:type="dxa"/>
          </w:tcPr>
          <w:p w:rsidR="00CD51A0" w:rsidRPr="000E65C5" w:rsidRDefault="00CD51A0" w:rsidP="00406376">
            <w:pPr>
              <w:spacing w:line="276" w:lineRule="auto"/>
              <w:jc w:val="center"/>
              <w:rPr>
                <w:sz w:val="24"/>
                <w:szCs w:val="24"/>
              </w:rPr>
            </w:pPr>
            <w:r>
              <w:rPr>
                <w:sz w:val="24"/>
                <w:szCs w:val="24"/>
              </w:rPr>
              <w:t>3</w:t>
            </w:r>
          </w:p>
        </w:tc>
        <w:tc>
          <w:tcPr>
            <w:tcW w:w="993" w:type="dxa"/>
          </w:tcPr>
          <w:p w:rsidR="00CD51A0" w:rsidRPr="000E65C5" w:rsidRDefault="00CD51A0" w:rsidP="00406376">
            <w:pPr>
              <w:spacing w:line="276" w:lineRule="auto"/>
              <w:jc w:val="center"/>
              <w:rPr>
                <w:sz w:val="24"/>
                <w:szCs w:val="24"/>
              </w:rPr>
            </w:pPr>
            <w:r>
              <w:rPr>
                <w:sz w:val="24"/>
                <w:szCs w:val="24"/>
              </w:rPr>
              <w:t>3</w:t>
            </w:r>
          </w:p>
        </w:tc>
        <w:tc>
          <w:tcPr>
            <w:tcW w:w="1099" w:type="dxa"/>
          </w:tcPr>
          <w:p w:rsidR="00CD51A0" w:rsidRPr="000E65C5" w:rsidRDefault="00406376" w:rsidP="00406376">
            <w:pPr>
              <w:spacing w:line="276" w:lineRule="auto"/>
              <w:jc w:val="center"/>
              <w:rPr>
                <w:b/>
                <w:sz w:val="24"/>
                <w:szCs w:val="24"/>
              </w:rPr>
            </w:pPr>
            <w:r>
              <w:rPr>
                <w:b/>
                <w:sz w:val="24"/>
                <w:szCs w:val="24"/>
              </w:rPr>
              <w:t>10</w:t>
            </w:r>
          </w:p>
        </w:tc>
      </w:tr>
      <w:tr w:rsidR="00CD51A0" w:rsidTr="0088002B">
        <w:tc>
          <w:tcPr>
            <w:tcW w:w="2802" w:type="dxa"/>
          </w:tcPr>
          <w:p w:rsidR="00CD51A0" w:rsidRPr="00C34732" w:rsidRDefault="00CD51A0" w:rsidP="00406376">
            <w:pPr>
              <w:spacing w:line="276" w:lineRule="auto"/>
              <w:rPr>
                <w:rStyle w:val="FontStyle13"/>
                <w:sz w:val="24"/>
                <w:szCs w:val="24"/>
              </w:rPr>
            </w:pPr>
            <w:r w:rsidRPr="00C34732">
              <w:rPr>
                <w:rStyle w:val="FontStyle15"/>
                <w:b w:val="0"/>
                <w:sz w:val="24"/>
                <w:szCs w:val="24"/>
              </w:rPr>
              <w:t>Ин</w:t>
            </w:r>
            <w:r w:rsidRPr="00C34732">
              <w:rPr>
                <w:rStyle w:val="FontStyle12"/>
                <w:sz w:val="24"/>
                <w:szCs w:val="24"/>
              </w:rPr>
              <w:t>о</w:t>
            </w:r>
            <w:r w:rsidRPr="00C34732">
              <w:rPr>
                <w:rStyle w:val="FontStyle13"/>
                <w:sz w:val="24"/>
                <w:szCs w:val="24"/>
              </w:rPr>
              <w:t>странный язык</w:t>
            </w:r>
          </w:p>
        </w:tc>
        <w:tc>
          <w:tcPr>
            <w:tcW w:w="2976" w:type="dxa"/>
          </w:tcPr>
          <w:p w:rsidR="00CD51A0" w:rsidRPr="00C34732" w:rsidRDefault="00CD51A0" w:rsidP="00406376">
            <w:pPr>
              <w:spacing w:line="276" w:lineRule="auto"/>
              <w:rPr>
                <w:rStyle w:val="FontStyle13"/>
                <w:sz w:val="24"/>
                <w:szCs w:val="24"/>
              </w:rPr>
            </w:pPr>
            <w:r w:rsidRPr="00C34732">
              <w:rPr>
                <w:rStyle w:val="FontStyle15"/>
                <w:b w:val="0"/>
                <w:sz w:val="24"/>
                <w:szCs w:val="24"/>
              </w:rPr>
              <w:t>Ин</w:t>
            </w:r>
            <w:r w:rsidRPr="00C34732">
              <w:rPr>
                <w:rStyle w:val="FontStyle12"/>
                <w:sz w:val="24"/>
                <w:szCs w:val="24"/>
              </w:rPr>
              <w:t>о</w:t>
            </w:r>
            <w:r w:rsidRPr="00C34732">
              <w:rPr>
                <w:rStyle w:val="FontStyle13"/>
                <w:sz w:val="24"/>
                <w:szCs w:val="24"/>
              </w:rPr>
              <w:t>странный язык</w:t>
            </w:r>
          </w:p>
        </w:tc>
        <w:tc>
          <w:tcPr>
            <w:tcW w:w="851" w:type="dxa"/>
          </w:tcPr>
          <w:p w:rsidR="00CD51A0" w:rsidRPr="000E65C5" w:rsidRDefault="00A33475" w:rsidP="00406376">
            <w:pPr>
              <w:spacing w:line="276" w:lineRule="auto"/>
              <w:jc w:val="center"/>
              <w:rPr>
                <w:sz w:val="24"/>
                <w:szCs w:val="24"/>
              </w:rPr>
            </w:pPr>
            <w:r>
              <w:rPr>
                <w:sz w:val="24"/>
                <w:szCs w:val="24"/>
              </w:rPr>
              <w:t>-</w:t>
            </w:r>
          </w:p>
        </w:tc>
        <w:tc>
          <w:tcPr>
            <w:tcW w:w="850" w:type="dxa"/>
          </w:tcPr>
          <w:p w:rsidR="00CD51A0" w:rsidRPr="000E65C5" w:rsidRDefault="00CD51A0" w:rsidP="00406376">
            <w:pPr>
              <w:spacing w:line="276" w:lineRule="auto"/>
              <w:jc w:val="center"/>
              <w:rPr>
                <w:sz w:val="24"/>
                <w:szCs w:val="24"/>
              </w:rPr>
            </w:pPr>
            <w:r>
              <w:rPr>
                <w:sz w:val="24"/>
                <w:szCs w:val="24"/>
              </w:rPr>
              <w:t>1</w:t>
            </w:r>
          </w:p>
        </w:tc>
        <w:tc>
          <w:tcPr>
            <w:tcW w:w="993" w:type="dxa"/>
          </w:tcPr>
          <w:p w:rsidR="00CD51A0" w:rsidRPr="000E65C5" w:rsidRDefault="00CD51A0" w:rsidP="00406376">
            <w:pPr>
              <w:spacing w:line="276" w:lineRule="auto"/>
              <w:jc w:val="center"/>
              <w:rPr>
                <w:sz w:val="24"/>
                <w:szCs w:val="24"/>
              </w:rPr>
            </w:pPr>
            <w:r>
              <w:rPr>
                <w:sz w:val="24"/>
                <w:szCs w:val="24"/>
              </w:rPr>
              <w:t>1</w:t>
            </w:r>
          </w:p>
        </w:tc>
        <w:tc>
          <w:tcPr>
            <w:tcW w:w="1099" w:type="dxa"/>
          </w:tcPr>
          <w:p w:rsidR="00CD51A0" w:rsidRPr="000E65C5" w:rsidRDefault="00406376" w:rsidP="00406376">
            <w:pPr>
              <w:spacing w:line="276" w:lineRule="auto"/>
              <w:jc w:val="center"/>
              <w:rPr>
                <w:b/>
                <w:sz w:val="24"/>
                <w:szCs w:val="24"/>
              </w:rPr>
            </w:pPr>
            <w:r>
              <w:rPr>
                <w:b/>
                <w:sz w:val="24"/>
                <w:szCs w:val="24"/>
              </w:rPr>
              <w:t>3</w:t>
            </w:r>
          </w:p>
        </w:tc>
      </w:tr>
      <w:tr w:rsidR="00CD51A0" w:rsidTr="0088002B">
        <w:tc>
          <w:tcPr>
            <w:tcW w:w="2802" w:type="dxa"/>
          </w:tcPr>
          <w:p w:rsidR="00CD51A0" w:rsidRPr="00C34732" w:rsidRDefault="00CD51A0" w:rsidP="00406376">
            <w:pPr>
              <w:spacing w:line="276" w:lineRule="auto"/>
              <w:rPr>
                <w:rStyle w:val="FontStyle13"/>
                <w:sz w:val="24"/>
                <w:szCs w:val="24"/>
              </w:rPr>
            </w:pPr>
            <w:r w:rsidRPr="00C34732">
              <w:rPr>
                <w:rStyle w:val="FontStyle13"/>
                <w:sz w:val="24"/>
                <w:szCs w:val="24"/>
              </w:rPr>
              <w:t>Математика и информатика</w:t>
            </w:r>
          </w:p>
        </w:tc>
        <w:tc>
          <w:tcPr>
            <w:tcW w:w="2976" w:type="dxa"/>
          </w:tcPr>
          <w:p w:rsidR="00CD51A0" w:rsidRPr="00C34732" w:rsidRDefault="00CD51A0" w:rsidP="00406376">
            <w:pPr>
              <w:spacing w:line="276" w:lineRule="auto"/>
              <w:rPr>
                <w:rStyle w:val="FontStyle13"/>
                <w:sz w:val="24"/>
                <w:szCs w:val="24"/>
              </w:rPr>
            </w:pPr>
            <w:r w:rsidRPr="00C34732">
              <w:rPr>
                <w:rStyle w:val="FontStyle13"/>
                <w:sz w:val="24"/>
                <w:szCs w:val="24"/>
              </w:rPr>
              <w:t>Математика</w:t>
            </w:r>
          </w:p>
        </w:tc>
        <w:tc>
          <w:tcPr>
            <w:tcW w:w="851" w:type="dxa"/>
          </w:tcPr>
          <w:p w:rsidR="00CD51A0" w:rsidRPr="000E65C5" w:rsidRDefault="00CD51A0" w:rsidP="00406376">
            <w:pPr>
              <w:spacing w:line="276" w:lineRule="auto"/>
              <w:jc w:val="center"/>
              <w:rPr>
                <w:sz w:val="24"/>
                <w:szCs w:val="24"/>
              </w:rPr>
            </w:pPr>
            <w:r>
              <w:rPr>
                <w:sz w:val="24"/>
                <w:szCs w:val="24"/>
              </w:rPr>
              <w:t>4</w:t>
            </w:r>
          </w:p>
        </w:tc>
        <w:tc>
          <w:tcPr>
            <w:tcW w:w="850" w:type="dxa"/>
          </w:tcPr>
          <w:p w:rsidR="00CD51A0" w:rsidRPr="000E65C5" w:rsidRDefault="00CD51A0" w:rsidP="00406376">
            <w:pPr>
              <w:spacing w:line="276" w:lineRule="auto"/>
              <w:jc w:val="center"/>
              <w:rPr>
                <w:sz w:val="24"/>
                <w:szCs w:val="24"/>
              </w:rPr>
            </w:pPr>
            <w:r>
              <w:rPr>
                <w:sz w:val="24"/>
                <w:szCs w:val="24"/>
              </w:rPr>
              <w:t>4</w:t>
            </w:r>
          </w:p>
        </w:tc>
        <w:tc>
          <w:tcPr>
            <w:tcW w:w="993" w:type="dxa"/>
          </w:tcPr>
          <w:p w:rsidR="00CD51A0" w:rsidRPr="000E65C5" w:rsidRDefault="00CD51A0" w:rsidP="00406376">
            <w:pPr>
              <w:spacing w:line="276" w:lineRule="auto"/>
              <w:jc w:val="center"/>
              <w:rPr>
                <w:sz w:val="24"/>
                <w:szCs w:val="24"/>
              </w:rPr>
            </w:pPr>
            <w:r>
              <w:rPr>
                <w:sz w:val="24"/>
                <w:szCs w:val="24"/>
              </w:rPr>
              <w:t>4</w:t>
            </w:r>
          </w:p>
        </w:tc>
        <w:tc>
          <w:tcPr>
            <w:tcW w:w="1099" w:type="dxa"/>
          </w:tcPr>
          <w:p w:rsidR="00CD51A0" w:rsidRPr="000E65C5" w:rsidRDefault="00406376" w:rsidP="00406376">
            <w:pPr>
              <w:spacing w:line="276" w:lineRule="auto"/>
              <w:jc w:val="center"/>
              <w:rPr>
                <w:b/>
                <w:sz w:val="24"/>
                <w:szCs w:val="24"/>
              </w:rPr>
            </w:pPr>
            <w:r>
              <w:rPr>
                <w:b/>
                <w:sz w:val="24"/>
                <w:szCs w:val="24"/>
              </w:rPr>
              <w:t>12</w:t>
            </w:r>
          </w:p>
        </w:tc>
      </w:tr>
      <w:tr w:rsidR="00CD51A0" w:rsidTr="0088002B">
        <w:tc>
          <w:tcPr>
            <w:tcW w:w="2802" w:type="dxa"/>
          </w:tcPr>
          <w:p w:rsidR="00CD51A0" w:rsidRPr="00C34732" w:rsidRDefault="00CD51A0" w:rsidP="00406376">
            <w:pPr>
              <w:spacing w:line="276" w:lineRule="auto"/>
              <w:rPr>
                <w:rStyle w:val="FontStyle13"/>
                <w:sz w:val="24"/>
                <w:szCs w:val="24"/>
              </w:rPr>
            </w:pPr>
            <w:r w:rsidRPr="00C34732">
              <w:rPr>
                <w:rStyle w:val="FontStyle13"/>
                <w:sz w:val="24"/>
                <w:szCs w:val="24"/>
              </w:rPr>
              <w:t>Обществознание и естествознание</w:t>
            </w:r>
          </w:p>
        </w:tc>
        <w:tc>
          <w:tcPr>
            <w:tcW w:w="2976" w:type="dxa"/>
          </w:tcPr>
          <w:p w:rsidR="00CD51A0" w:rsidRPr="00C34732" w:rsidRDefault="00CD51A0" w:rsidP="00406376">
            <w:pPr>
              <w:spacing w:line="276" w:lineRule="auto"/>
              <w:rPr>
                <w:rStyle w:val="FontStyle13"/>
                <w:sz w:val="24"/>
                <w:szCs w:val="24"/>
              </w:rPr>
            </w:pPr>
            <w:r w:rsidRPr="00C34732">
              <w:rPr>
                <w:rStyle w:val="FontStyle13"/>
                <w:sz w:val="24"/>
                <w:szCs w:val="24"/>
              </w:rPr>
              <w:t>Окружающий мир</w:t>
            </w:r>
          </w:p>
        </w:tc>
        <w:tc>
          <w:tcPr>
            <w:tcW w:w="851" w:type="dxa"/>
          </w:tcPr>
          <w:p w:rsidR="00CD51A0" w:rsidRPr="000E65C5" w:rsidRDefault="00CD51A0" w:rsidP="00406376">
            <w:pPr>
              <w:spacing w:line="276" w:lineRule="auto"/>
              <w:jc w:val="center"/>
              <w:rPr>
                <w:sz w:val="24"/>
                <w:szCs w:val="24"/>
              </w:rPr>
            </w:pPr>
            <w:r>
              <w:rPr>
                <w:sz w:val="24"/>
                <w:szCs w:val="24"/>
              </w:rPr>
              <w:t>2</w:t>
            </w:r>
          </w:p>
        </w:tc>
        <w:tc>
          <w:tcPr>
            <w:tcW w:w="850" w:type="dxa"/>
          </w:tcPr>
          <w:p w:rsidR="00CD51A0" w:rsidRPr="000E65C5" w:rsidRDefault="00CD51A0" w:rsidP="00406376">
            <w:pPr>
              <w:spacing w:line="276" w:lineRule="auto"/>
              <w:jc w:val="center"/>
              <w:rPr>
                <w:sz w:val="24"/>
                <w:szCs w:val="24"/>
              </w:rPr>
            </w:pPr>
            <w:r>
              <w:rPr>
                <w:sz w:val="24"/>
                <w:szCs w:val="24"/>
              </w:rPr>
              <w:t>2</w:t>
            </w:r>
          </w:p>
        </w:tc>
        <w:tc>
          <w:tcPr>
            <w:tcW w:w="993" w:type="dxa"/>
          </w:tcPr>
          <w:p w:rsidR="00CD51A0" w:rsidRPr="000E65C5" w:rsidRDefault="00CD51A0" w:rsidP="00406376">
            <w:pPr>
              <w:spacing w:line="276" w:lineRule="auto"/>
              <w:jc w:val="center"/>
              <w:rPr>
                <w:sz w:val="24"/>
                <w:szCs w:val="24"/>
              </w:rPr>
            </w:pPr>
            <w:r>
              <w:rPr>
                <w:sz w:val="24"/>
                <w:szCs w:val="24"/>
              </w:rPr>
              <w:t>2</w:t>
            </w:r>
          </w:p>
        </w:tc>
        <w:tc>
          <w:tcPr>
            <w:tcW w:w="1099" w:type="dxa"/>
          </w:tcPr>
          <w:p w:rsidR="00CD51A0" w:rsidRPr="000E65C5" w:rsidRDefault="00406376" w:rsidP="00406376">
            <w:pPr>
              <w:spacing w:line="276" w:lineRule="auto"/>
              <w:jc w:val="center"/>
              <w:rPr>
                <w:b/>
                <w:sz w:val="24"/>
                <w:szCs w:val="24"/>
              </w:rPr>
            </w:pPr>
            <w:r>
              <w:rPr>
                <w:b/>
                <w:sz w:val="24"/>
                <w:szCs w:val="24"/>
              </w:rPr>
              <w:t>6</w:t>
            </w:r>
          </w:p>
        </w:tc>
      </w:tr>
      <w:tr w:rsidR="00CD51A0" w:rsidTr="0088002B">
        <w:tc>
          <w:tcPr>
            <w:tcW w:w="2802" w:type="dxa"/>
          </w:tcPr>
          <w:p w:rsidR="00CD51A0" w:rsidRPr="00C34732" w:rsidRDefault="00CD51A0" w:rsidP="00A33475">
            <w:pPr>
              <w:spacing w:line="276" w:lineRule="auto"/>
              <w:rPr>
                <w:rStyle w:val="FontStyle13"/>
                <w:sz w:val="24"/>
                <w:szCs w:val="24"/>
              </w:rPr>
            </w:pPr>
            <w:r w:rsidRPr="00C34732">
              <w:rPr>
                <w:rStyle w:val="FontStyle13"/>
                <w:sz w:val="24"/>
                <w:szCs w:val="24"/>
              </w:rPr>
              <w:t>Основы религиозн</w:t>
            </w:r>
            <w:r w:rsidR="00A33475">
              <w:rPr>
                <w:rStyle w:val="FontStyle13"/>
                <w:sz w:val="24"/>
                <w:szCs w:val="24"/>
              </w:rPr>
              <w:t xml:space="preserve">ых </w:t>
            </w:r>
            <w:r w:rsidRPr="00C34732">
              <w:rPr>
                <w:rStyle w:val="FontStyle13"/>
                <w:sz w:val="24"/>
                <w:szCs w:val="24"/>
              </w:rPr>
              <w:t>культур и светской этики</w:t>
            </w:r>
          </w:p>
        </w:tc>
        <w:tc>
          <w:tcPr>
            <w:tcW w:w="2976" w:type="dxa"/>
          </w:tcPr>
          <w:p w:rsidR="00CD51A0" w:rsidRPr="00C34732" w:rsidRDefault="00CD51A0" w:rsidP="00A33475">
            <w:pPr>
              <w:spacing w:line="276" w:lineRule="auto"/>
              <w:rPr>
                <w:rStyle w:val="FontStyle13"/>
                <w:sz w:val="24"/>
                <w:szCs w:val="24"/>
              </w:rPr>
            </w:pPr>
            <w:r w:rsidRPr="00C34732">
              <w:rPr>
                <w:rStyle w:val="FontStyle13"/>
                <w:sz w:val="24"/>
                <w:szCs w:val="24"/>
              </w:rPr>
              <w:t>Основы религиозн</w:t>
            </w:r>
            <w:r w:rsidR="00A33475">
              <w:rPr>
                <w:rStyle w:val="FontStyle13"/>
                <w:sz w:val="24"/>
                <w:szCs w:val="24"/>
              </w:rPr>
              <w:t>ых</w:t>
            </w:r>
            <w:r w:rsidRPr="00C34732">
              <w:rPr>
                <w:rStyle w:val="FontStyle13"/>
                <w:sz w:val="24"/>
                <w:szCs w:val="24"/>
              </w:rPr>
              <w:t xml:space="preserve"> культур и светской этики (модуль Светская этика)</w:t>
            </w:r>
          </w:p>
        </w:tc>
        <w:tc>
          <w:tcPr>
            <w:tcW w:w="851" w:type="dxa"/>
          </w:tcPr>
          <w:p w:rsidR="00CD51A0" w:rsidRPr="000E65C5" w:rsidRDefault="00CD51A0" w:rsidP="00406376">
            <w:pPr>
              <w:spacing w:line="276" w:lineRule="auto"/>
              <w:jc w:val="center"/>
              <w:rPr>
                <w:sz w:val="24"/>
                <w:szCs w:val="24"/>
              </w:rPr>
            </w:pPr>
            <w:r>
              <w:rPr>
                <w:sz w:val="24"/>
                <w:szCs w:val="24"/>
              </w:rPr>
              <w:t>-</w:t>
            </w:r>
          </w:p>
        </w:tc>
        <w:tc>
          <w:tcPr>
            <w:tcW w:w="850" w:type="dxa"/>
          </w:tcPr>
          <w:p w:rsidR="00CD51A0" w:rsidRPr="000E65C5" w:rsidRDefault="00CD51A0" w:rsidP="00406376">
            <w:pPr>
              <w:spacing w:line="276" w:lineRule="auto"/>
              <w:jc w:val="center"/>
              <w:rPr>
                <w:sz w:val="24"/>
                <w:szCs w:val="24"/>
              </w:rPr>
            </w:pPr>
            <w:r>
              <w:rPr>
                <w:sz w:val="24"/>
                <w:szCs w:val="24"/>
              </w:rPr>
              <w:t>1</w:t>
            </w:r>
          </w:p>
        </w:tc>
        <w:tc>
          <w:tcPr>
            <w:tcW w:w="993" w:type="dxa"/>
          </w:tcPr>
          <w:p w:rsidR="00CD51A0" w:rsidRPr="000E65C5" w:rsidRDefault="00CD51A0" w:rsidP="00406376">
            <w:pPr>
              <w:spacing w:line="276" w:lineRule="auto"/>
              <w:jc w:val="center"/>
              <w:rPr>
                <w:sz w:val="24"/>
                <w:szCs w:val="24"/>
              </w:rPr>
            </w:pPr>
            <w:r>
              <w:rPr>
                <w:sz w:val="24"/>
                <w:szCs w:val="24"/>
              </w:rPr>
              <w:t>1</w:t>
            </w:r>
          </w:p>
        </w:tc>
        <w:tc>
          <w:tcPr>
            <w:tcW w:w="1099" w:type="dxa"/>
          </w:tcPr>
          <w:p w:rsidR="00CD51A0" w:rsidRPr="000E65C5" w:rsidRDefault="00406376" w:rsidP="00406376">
            <w:pPr>
              <w:spacing w:line="276" w:lineRule="auto"/>
              <w:jc w:val="center"/>
              <w:rPr>
                <w:b/>
                <w:sz w:val="24"/>
                <w:szCs w:val="24"/>
              </w:rPr>
            </w:pPr>
            <w:r>
              <w:rPr>
                <w:b/>
                <w:sz w:val="24"/>
                <w:szCs w:val="24"/>
              </w:rPr>
              <w:t>2</w:t>
            </w:r>
          </w:p>
        </w:tc>
      </w:tr>
      <w:tr w:rsidR="00CD51A0" w:rsidTr="0088002B">
        <w:tc>
          <w:tcPr>
            <w:tcW w:w="2802" w:type="dxa"/>
            <w:vMerge w:val="restart"/>
          </w:tcPr>
          <w:p w:rsidR="00CD51A0" w:rsidRPr="00C34732" w:rsidRDefault="00CD51A0" w:rsidP="00406376">
            <w:pPr>
              <w:spacing w:line="276" w:lineRule="auto"/>
              <w:rPr>
                <w:rStyle w:val="FontStyle13"/>
                <w:sz w:val="24"/>
                <w:szCs w:val="24"/>
              </w:rPr>
            </w:pPr>
            <w:r w:rsidRPr="00C34732">
              <w:rPr>
                <w:rStyle w:val="FontStyle13"/>
                <w:sz w:val="24"/>
                <w:szCs w:val="24"/>
              </w:rPr>
              <w:t>Искусство</w:t>
            </w:r>
          </w:p>
          <w:p w:rsidR="00CD51A0" w:rsidRPr="00C34732" w:rsidRDefault="00CD51A0" w:rsidP="00406376">
            <w:pPr>
              <w:spacing w:line="276" w:lineRule="auto"/>
              <w:rPr>
                <w:rStyle w:val="FontStyle13"/>
                <w:sz w:val="24"/>
                <w:szCs w:val="24"/>
              </w:rPr>
            </w:pPr>
          </w:p>
          <w:p w:rsidR="00CD51A0" w:rsidRPr="00C34732" w:rsidRDefault="00CD51A0" w:rsidP="00406376">
            <w:pPr>
              <w:spacing w:line="276" w:lineRule="auto"/>
              <w:rPr>
                <w:rStyle w:val="FontStyle13"/>
                <w:sz w:val="24"/>
                <w:szCs w:val="24"/>
              </w:rPr>
            </w:pPr>
          </w:p>
        </w:tc>
        <w:tc>
          <w:tcPr>
            <w:tcW w:w="2976" w:type="dxa"/>
          </w:tcPr>
          <w:p w:rsidR="00CD51A0" w:rsidRPr="00C34732" w:rsidRDefault="00CD51A0" w:rsidP="00406376">
            <w:pPr>
              <w:spacing w:line="276" w:lineRule="auto"/>
              <w:rPr>
                <w:rStyle w:val="FontStyle13"/>
                <w:sz w:val="24"/>
                <w:szCs w:val="24"/>
              </w:rPr>
            </w:pPr>
            <w:r w:rsidRPr="00C34732">
              <w:rPr>
                <w:rStyle w:val="FontStyle13"/>
                <w:sz w:val="24"/>
                <w:szCs w:val="24"/>
              </w:rPr>
              <w:t>Музыка</w:t>
            </w:r>
          </w:p>
        </w:tc>
        <w:tc>
          <w:tcPr>
            <w:tcW w:w="851" w:type="dxa"/>
          </w:tcPr>
          <w:p w:rsidR="00CD51A0" w:rsidRPr="000E65C5" w:rsidRDefault="00CD51A0" w:rsidP="00406376">
            <w:pPr>
              <w:spacing w:line="276" w:lineRule="auto"/>
              <w:jc w:val="center"/>
              <w:rPr>
                <w:sz w:val="24"/>
                <w:szCs w:val="24"/>
              </w:rPr>
            </w:pPr>
            <w:r>
              <w:rPr>
                <w:sz w:val="24"/>
                <w:szCs w:val="24"/>
              </w:rPr>
              <w:t>1</w:t>
            </w:r>
          </w:p>
        </w:tc>
        <w:tc>
          <w:tcPr>
            <w:tcW w:w="850" w:type="dxa"/>
          </w:tcPr>
          <w:p w:rsidR="00CD51A0" w:rsidRPr="000E65C5" w:rsidRDefault="00CD51A0" w:rsidP="00406376">
            <w:pPr>
              <w:spacing w:line="276" w:lineRule="auto"/>
              <w:jc w:val="center"/>
              <w:rPr>
                <w:sz w:val="24"/>
                <w:szCs w:val="24"/>
              </w:rPr>
            </w:pPr>
            <w:r>
              <w:rPr>
                <w:sz w:val="24"/>
                <w:szCs w:val="24"/>
              </w:rPr>
              <w:t>1</w:t>
            </w:r>
          </w:p>
        </w:tc>
        <w:tc>
          <w:tcPr>
            <w:tcW w:w="993" w:type="dxa"/>
          </w:tcPr>
          <w:p w:rsidR="00CD51A0" w:rsidRPr="000E65C5" w:rsidRDefault="00CD51A0" w:rsidP="00406376">
            <w:pPr>
              <w:spacing w:line="276" w:lineRule="auto"/>
              <w:jc w:val="center"/>
              <w:rPr>
                <w:sz w:val="24"/>
                <w:szCs w:val="24"/>
              </w:rPr>
            </w:pPr>
            <w:r>
              <w:rPr>
                <w:sz w:val="24"/>
                <w:szCs w:val="24"/>
              </w:rPr>
              <w:t>1</w:t>
            </w:r>
          </w:p>
        </w:tc>
        <w:tc>
          <w:tcPr>
            <w:tcW w:w="1099" w:type="dxa"/>
          </w:tcPr>
          <w:p w:rsidR="00CD51A0" w:rsidRPr="000E65C5" w:rsidRDefault="00406376" w:rsidP="00406376">
            <w:pPr>
              <w:spacing w:line="276" w:lineRule="auto"/>
              <w:jc w:val="center"/>
              <w:rPr>
                <w:b/>
                <w:sz w:val="24"/>
                <w:szCs w:val="24"/>
              </w:rPr>
            </w:pPr>
            <w:r>
              <w:rPr>
                <w:b/>
                <w:sz w:val="24"/>
                <w:szCs w:val="24"/>
              </w:rPr>
              <w:t>3</w:t>
            </w:r>
          </w:p>
        </w:tc>
      </w:tr>
      <w:tr w:rsidR="00CD51A0" w:rsidTr="0088002B">
        <w:tc>
          <w:tcPr>
            <w:tcW w:w="2802" w:type="dxa"/>
            <w:vMerge/>
          </w:tcPr>
          <w:p w:rsidR="00CD51A0" w:rsidRPr="00C34732" w:rsidRDefault="00CD51A0" w:rsidP="00406376">
            <w:pPr>
              <w:spacing w:line="276" w:lineRule="auto"/>
              <w:jc w:val="center"/>
              <w:rPr>
                <w:b/>
                <w:sz w:val="24"/>
                <w:szCs w:val="24"/>
              </w:rPr>
            </w:pPr>
          </w:p>
        </w:tc>
        <w:tc>
          <w:tcPr>
            <w:tcW w:w="2976" w:type="dxa"/>
          </w:tcPr>
          <w:p w:rsidR="00CD51A0" w:rsidRPr="00C34732" w:rsidRDefault="00CD51A0" w:rsidP="00406376">
            <w:pPr>
              <w:spacing w:line="276" w:lineRule="auto"/>
              <w:rPr>
                <w:rStyle w:val="FontStyle13"/>
                <w:sz w:val="24"/>
                <w:szCs w:val="24"/>
              </w:rPr>
            </w:pPr>
            <w:r w:rsidRPr="00C34732">
              <w:rPr>
                <w:rStyle w:val="FontStyle13"/>
                <w:sz w:val="24"/>
                <w:szCs w:val="24"/>
              </w:rPr>
              <w:t>Изобразительное искусство</w:t>
            </w:r>
          </w:p>
        </w:tc>
        <w:tc>
          <w:tcPr>
            <w:tcW w:w="851" w:type="dxa"/>
          </w:tcPr>
          <w:p w:rsidR="00CD51A0" w:rsidRPr="000E65C5" w:rsidRDefault="00CD51A0" w:rsidP="00406376">
            <w:pPr>
              <w:spacing w:line="276" w:lineRule="auto"/>
              <w:jc w:val="center"/>
              <w:rPr>
                <w:sz w:val="24"/>
                <w:szCs w:val="24"/>
              </w:rPr>
            </w:pPr>
            <w:r>
              <w:rPr>
                <w:sz w:val="24"/>
                <w:szCs w:val="24"/>
              </w:rPr>
              <w:t>1</w:t>
            </w:r>
          </w:p>
        </w:tc>
        <w:tc>
          <w:tcPr>
            <w:tcW w:w="850" w:type="dxa"/>
          </w:tcPr>
          <w:p w:rsidR="00CD51A0" w:rsidRPr="000E65C5" w:rsidRDefault="00CD51A0" w:rsidP="00406376">
            <w:pPr>
              <w:spacing w:line="276" w:lineRule="auto"/>
              <w:jc w:val="center"/>
              <w:rPr>
                <w:sz w:val="24"/>
                <w:szCs w:val="24"/>
              </w:rPr>
            </w:pPr>
            <w:r>
              <w:rPr>
                <w:sz w:val="24"/>
                <w:szCs w:val="24"/>
              </w:rPr>
              <w:t>1</w:t>
            </w:r>
          </w:p>
        </w:tc>
        <w:tc>
          <w:tcPr>
            <w:tcW w:w="993" w:type="dxa"/>
          </w:tcPr>
          <w:p w:rsidR="00CD51A0" w:rsidRPr="000E65C5" w:rsidRDefault="00CD51A0" w:rsidP="00406376">
            <w:pPr>
              <w:spacing w:line="276" w:lineRule="auto"/>
              <w:jc w:val="center"/>
              <w:rPr>
                <w:sz w:val="24"/>
                <w:szCs w:val="24"/>
              </w:rPr>
            </w:pPr>
            <w:r>
              <w:rPr>
                <w:sz w:val="24"/>
                <w:szCs w:val="24"/>
              </w:rPr>
              <w:t>1</w:t>
            </w:r>
          </w:p>
        </w:tc>
        <w:tc>
          <w:tcPr>
            <w:tcW w:w="1099" w:type="dxa"/>
          </w:tcPr>
          <w:p w:rsidR="00CD51A0" w:rsidRPr="000E65C5" w:rsidRDefault="00406376" w:rsidP="00406376">
            <w:pPr>
              <w:spacing w:line="276" w:lineRule="auto"/>
              <w:jc w:val="center"/>
              <w:rPr>
                <w:b/>
                <w:sz w:val="24"/>
                <w:szCs w:val="24"/>
              </w:rPr>
            </w:pPr>
            <w:r>
              <w:rPr>
                <w:b/>
                <w:sz w:val="24"/>
                <w:szCs w:val="24"/>
              </w:rPr>
              <w:t>3</w:t>
            </w:r>
          </w:p>
        </w:tc>
      </w:tr>
      <w:tr w:rsidR="00CD51A0" w:rsidTr="0088002B">
        <w:tc>
          <w:tcPr>
            <w:tcW w:w="2802" w:type="dxa"/>
          </w:tcPr>
          <w:p w:rsidR="00CD51A0" w:rsidRPr="00C34732" w:rsidRDefault="00CD51A0" w:rsidP="00406376">
            <w:pPr>
              <w:spacing w:line="276" w:lineRule="auto"/>
              <w:rPr>
                <w:rStyle w:val="FontStyle13"/>
                <w:sz w:val="24"/>
                <w:szCs w:val="24"/>
              </w:rPr>
            </w:pPr>
            <w:r w:rsidRPr="00C34732">
              <w:rPr>
                <w:rStyle w:val="FontStyle13"/>
                <w:sz w:val="24"/>
                <w:szCs w:val="24"/>
              </w:rPr>
              <w:t>Технология</w:t>
            </w:r>
          </w:p>
        </w:tc>
        <w:tc>
          <w:tcPr>
            <w:tcW w:w="2976" w:type="dxa"/>
          </w:tcPr>
          <w:p w:rsidR="00CD51A0" w:rsidRPr="00C34732" w:rsidRDefault="00CD51A0" w:rsidP="00406376">
            <w:pPr>
              <w:spacing w:line="276" w:lineRule="auto"/>
              <w:rPr>
                <w:rStyle w:val="FontStyle13"/>
                <w:sz w:val="24"/>
                <w:szCs w:val="24"/>
              </w:rPr>
            </w:pPr>
            <w:r w:rsidRPr="00C34732">
              <w:rPr>
                <w:rStyle w:val="FontStyle13"/>
                <w:sz w:val="24"/>
                <w:szCs w:val="24"/>
              </w:rPr>
              <w:t>Технология</w:t>
            </w:r>
          </w:p>
        </w:tc>
        <w:tc>
          <w:tcPr>
            <w:tcW w:w="851" w:type="dxa"/>
          </w:tcPr>
          <w:p w:rsidR="00CD51A0" w:rsidRPr="000E65C5" w:rsidRDefault="00CD51A0" w:rsidP="00406376">
            <w:pPr>
              <w:spacing w:line="276" w:lineRule="auto"/>
              <w:jc w:val="center"/>
              <w:rPr>
                <w:sz w:val="24"/>
                <w:szCs w:val="24"/>
              </w:rPr>
            </w:pPr>
            <w:r>
              <w:rPr>
                <w:sz w:val="24"/>
                <w:szCs w:val="24"/>
              </w:rPr>
              <w:t>1</w:t>
            </w:r>
          </w:p>
        </w:tc>
        <w:tc>
          <w:tcPr>
            <w:tcW w:w="850" w:type="dxa"/>
          </w:tcPr>
          <w:p w:rsidR="00CD51A0" w:rsidRPr="000E65C5" w:rsidRDefault="00CD51A0" w:rsidP="00406376">
            <w:pPr>
              <w:spacing w:line="276" w:lineRule="auto"/>
              <w:jc w:val="center"/>
              <w:rPr>
                <w:sz w:val="24"/>
                <w:szCs w:val="24"/>
              </w:rPr>
            </w:pPr>
            <w:r>
              <w:rPr>
                <w:sz w:val="24"/>
                <w:szCs w:val="24"/>
              </w:rPr>
              <w:t>1</w:t>
            </w:r>
          </w:p>
        </w:tc>
        <w:tc>
          <w:tcPr>
            <w:tcW w:w="993" w:type="dxa"/>
          </w:tcPr>
          <w:p w:rsidR="00CD51A0" w:rsidRPr="000E65C5" w:rsidRDefault="00CD51A0" w:rsidP="00406376">
            <w:pPr>
              <w:spacing w:line="276" w:lineRule="auto"/>
              <w:jc w:val="center"/>
              <w:rPr>
                <w:sz w:val="24"/>
                <w:szCs w:val="24"/>
              </w:rPr>
            </w:pPr>
            <w:r>
              <w:rPr>
                <w:sz w:val="24"/>
                <w:szCs w:val="24"/>
              </w:rPr>
              <w:t>1</w:t>
            </w:r>
          </w:p>
        </w:tc>
        <w:tc>
          <w:tcPr>
            <w:tcW w:w="1099" w:type="dxa"/>
          </w:tcPr>
          <w:p w:rsidR="00CD51A0" w:rsidRPr="000E65C5" w:rsidRDefault="00406376" w:rsidP="00406376">
            <w:pPr>
              <w:spacing w:line="276" w:lineRule="auto"/>
              <w:jc w:val="center"/>
              <w:rPr>
                <w:b/>
                <w:sz w:val="24"/>
                <w:szCs w:val="24"/>
              </w:rPr>
            </w:pPr>
            <w:r>
              <w:rPr>
                <w:b/>
                <w:sz w:val="24"/>
                <w:szCs w:val="24"/>
              </w:rPr>
              <w:t>3</w:t>
            </w:r>
          </w:p>
        </w:tc>
      </w:tr>
      <w:tr w:rsidR="00CD51A0" w:rsidTr="0088002B">
        <w:tc>
          <w:tcPr>
            <w:tcW w:w="2802" w:type="dxa"/>
          </w:tcPr>
          <w:p w:rsidR="00CD51A0" w:rsidRPr="00C34732" w:rsidRDefault="00CD51A0" w:rsidP="00406376">
            <w:pPr>
              <w:spacing w:line="276" w:lineRule="auto"/>
              <w:rPr>
                <w:rStyle w:val="FontStyle13"/>
                <w:sz w:val="24"/>
                <w:szCs w:val="24"/>
              </w:rPr>
            </w:pPr>
            <w:r w:rsidRPr="00C34732">
              <w:rPr>
                <w:rStyle w:val="FontStyle13"/>
                <w:sz w:val="24"/>
                <w:szCs w:val="24"/>
              </w:rPr>
              <w:t>Физическая культура</w:t>
            </w:r>
          </w:p>
        </w:tc>
        <w:tc>
          <w:tcPr>
            <w:tcW w:w="2976" w:type="dxa"/>
          </w:tcPr>
          <w:p w:rsidR="00CD51A0" w:rsidRDefault="00CD51A0" w:rsidP="00406376">
            <w:pPr>
              <w:spacing w:line="276" w:lineRule="auto"/>
              <w:rPr>
                <w:rStyle w:val="FontStyle14"/>
                <w:i w:val="0"/>
                <w:sz w:val="24"/>
                <w:szCs w:val="24"/>
              </w:rPr>
            </w:pPr>
            <w:r w:rsidRPr="00C34732">
              <w:rPr>
                <w:rStyle w:val="FontStyle13"/>
                <w:sz w:val="24"/>
                <w:szCs w:val="24"/>
              </w:rPr>
              <w:t>Ф</w:t>
            </w:r>
            <w:r w:rsidRPr="00C34732">
              <w:rPr>
                <w:rStyle w:val="FontStyle14"/>
                <w:i w:val="0"/>
                <w:sz w:val="24"/>
                <w:szCs w:val="24"/>
              </w:rPr>
              <w:t>изическая культура</w:t>
            </w:r>
          </w:p>
          <w:p w:rsidR="00C62FB8" w:rsidRPr="00C34732" w:rsidRDefault="00C62FB8" w:rsidP="00406376">
            <w:pPr>
              <w:spacing w:line="276" w:lineRule="auto"/>
              <w:rPr>
                <w:rStyle w:val="FontStyle14"/>
                <w:i w:val="0"/>
                <w:sz w:val="24"/>
                <w:szCs w:val="24"/>
              </w:rPr>
            </w:pPr>
            <w:r>
              <w:rPr>
                <w:rStyle w:val="FontStyle14"/>
                <w:i w:val="0"/>
                <w:sz w:val="24"/>
                <w:szCs w:val="24"/>
              </w:rPr>
              <w:t>(адаптивная физическая культура)</w:t>
            </w:r>
          </w:p>
        </w:tc>
        <w:tc>
          <w:tcPr>
            <w:tcW w:w="851" w:type="dxa"/>
          </w:tcPr>
          <w:p w:rsidR="00CD51A0" w:rsidRPr="000E65C5" w:rsidRDefault="00CD51A0" w:rsidP="00406376">
            <w:pPr>
              <w:spacing w:line="276" w:lineRule="auto"/>
              <w:jc w:val="center"/>
              <w:rPr>
                <w:sz w:val="24"/>
                <w:szCs w:val="24"/>
              </w:rPr>
            </w:pPr>
            <w:r>
              <w:rPr>
                <w:sz w:val="24"/>
                <w:szCs w:val="24"/>
              </w:rPr>
              <w:t>3</w:t>
            </w:r>
          </w:p>
        </w:tc>
        <w:tc>
          <w:tcPr>
            <w:tcW w:w="850" w:type="dxa"/>
          </w:tcPr>
          <w:p w:rsidR="00CD51A0" w:rsidRPr="000E65C5" w:rsidRDefault="00CD51A0" w:rsidP="00406376">
            <w:pPr>
              <w:spacing w:line="276" w:lineRule="auto"/>
              <w:jc w:val="center"/>
              <w:rPr>
                <w:sz w:val="24"/>
                <w:szCs w:val="24"/>
              </w:rPr>
            </w:pPr>
            <w:r>
              <w:rPr>
                <w:sz w:val="24"/>
                <w:szCs w:val="24"/>
              </w:rPr>
              <w:t>3</w:t>
            </w:r>
          </w:p>
        </w:tc>
        <w:tc>
          <w:tcPr>
            <w:tcW w:w="993" w:type="dxa"/>
          </w:tcPr>
          <w:p w:rsidR="00CD51A0" w:rsidRPr="000E65C5" w:rsidRDefault="00CD51A0" w:rsidP="00406376">
            <w:pPr>
              <w:spacing w:line="276" w:lineRule="auto"/>
              <w:jc w:val="center"/>
              <w:rPr>
                <w:sz w:val="24"/>
                <w:szCs w:val="24"/>
              </w:rPr>
            </w:pPr>
            <w:r>
              <w:rPr>
                <w:sz w:val="24"/>
                <w:szCs w:val="24"/>
              </w:rPr>
              <w:t>3</w:t>
            </w:r>
          </w:p>
        </w:tc>
        <w:tc>
          <w:tcPr>
            <w:tcW w:w="1099" w:type="dxa"/>
          </w:tcPr>
          <w:p w:rsidR="00CD51A0" w:rsidRPr="000E65C5" w:rsidRDefault="00406376" w:rsidP="00406376">
            <w:pPr>
              <w:spacing w:line="276" w:lineRule="auto"/>
              <w:jc w:val="center"/>
              <w:rPr>
                <w:b/>
                <w:sz w:val="24"/>
                <w:szCs w:val="24"/>
              </w:rPr>
            </w:pPr>
            <w:r>
              <w:rPr>
                <w:b/>
                <w:sz w:val="24"/>
                <w:szCs w:val="24"/>
              </w:rPr>
              <w:t>9</w:t>
            </w:r>
          </w:p>
        </w:tc>
      </w:tr>
      <w:tr w:rsidR="00CD51A0" w:rsidTr="0088002B">
        <w:tc>
          <w:tcPr>
            <w:tcW w:w="5778" w:type="dxa"/>
            <w:gridSpan w:val="2"/>
          </w:tcPr>
          <w:p w:rsidR="00CD51A0" w:rsidRPr="00B07854" w:rsidRDefault="00CD51A0" w:rsidP="00406376">
            <w:pPr>
              <w:spacing w:line="276" w:lineRule="auto"/>
              <w:rPr>
                <w:rStyle w:val="FontStyle13"/>
                <w:sz w:val="24"/>
                <w:szCs w:val="24"/>
              </w:rPr>
            </w:pPr>
            <w:r w:rsidRPr="00B07854">
              <w:rPr>
                <w:rStyle w:val="FontStyle12"/>
                <w:b/>
                <w:sz w:val="24"/>
                <w:szCs w:val="24"/>
              </w:rPr>
              <w:t>Итого:</w:t>
            </w:r>
          </w:p>
        </w:tc>
        <w:tc>
          <w:tcPr>
            <w:tcW w:w="851" w:type="dxa"/>
          </w:tcPr>
          <w:p w:rsidR="00CD51A0" w:rsidRPr="00CD51A0" w:rsidRDefault="00CD51A0" w:rsidP="00406376">
            <w:pPr>
              <w:spacing w:line="276" w:lineRule="auto"/>
              <w:jc w:val="center"/>
              <w:rPr>
                <w:b/>
                <w:sz w:val="24"/>
                <w:szCs w:val="24"/>
              </w:rPr>
            </w:pPr>
            <w:r w:rsidRPr="00CD51A0">
              <w:rPr>
                <w:rStyle w:val="FontStyle12"/>
                <w:b/>
                <w:sz w:val="24"/>
                <w:szCs w:val="24"/>
              </w:rPr>
              <w:t>21</w:t>
            </w:r>
          </w:p>
        </w:tc>
        <w:tc>
          <w:tcPr>
            <w:tcW w:w="850" w:type="dxa"/>
          </w:tcPr>
          <w:p w:rsidR="00CD51A0" w:rsidRPr="00CD51A0" w:rsidRDefault="00CD51A0" w:rsidP="00406376">
            <w:pPr>
              <w:spacing w:line="276" w:lineRule="auto"/>
              <w:jc w:val="center"/>
              <w:rPr>
                <w:rStyle w:val="FontStyle12"/>
                <w:b/>
                <w:sz w:val="24"/>
                <w:szCs w:val="24"/>
              </w:rPr>
            </w:pPr>
            <w:r w:rsidRPr="00CD51A0">
              <w:rPr>
                <w:rStyle w:val="FontStyle12"/>
                <w:b/>
                <w:sz w:val="24"/>
                <w:szCs w:val="24"/>
              </w:rPr>
              <w:t>21</w:t>
            </w:r>
          </w:p>
        </w:tc>
        <w:tc>
          <w:tcPr>
            <w:tcW w:w="993" w:type="dxa"/>
          </w:tcPr>
          <w:p w:rsidR="00CD51A0" w:rsidRPr="00CD51A0" w:rsidRDefault="00CD51A0" w:rsidP="00406376">
            <w:pPr>
              <w:spacing w:line="276" w:lineRule="auto"/>
              <w:jc w:val="center"/>
              <w:rPr>
                <w:b/>
                <w:sz w:val="24"/>
                <w:szCs w:val="24"/>
              </w:rPr>
            </w:pPr>
            <w:r w:rsidRPr="00CD51A0">
              <w:rPr>
                <w:rStyle w:val="FontStyle12"/>
                <w:b/>
                <w:sz w:val="24"/>
                <w:szCs w:val="24"/>
              </w:rPr>
              <w:t>21</w:t>
            </w:r>
          </w:p>
        </w:tc>
        <w:tc>
          <w:tcPr>
            <w:tcW w:w="1099" w:type="dxa"/>
          </w:tcPr>
          <w:p w:rsidR="00CD51A0" w:rsidRPr="000E65C5" w:rsidRDefault="00406376" w:rsidP="00406376">
            <w:pPr>
              <w:spacing w:line="276" w:lineRule="auto"/>
              <w:jc w:val="center"/>
              <w:rPr>
                <w:b/>
                <w:sz w:val="24"/>
                <w:szCs w:val="24"/>
              </w:rPr>
            </w:pPr>
            <w:r>
              <w:rPr>
                <w:b/>
                <w:sz w:val="24"/>
                <w:szCs w:val="24"/>
              </w:rPr>
              <w:t>63</w:t>
            </w:r>
          </w:p>
        </w:tc>
      </w:tr>
      <w:tr w:rsidR="00CD51A0" w:rsidTr="00406376">
        <w:tc>
          <w:tcPr>
            <w:tcW w:w="9571" w:type="dxa"/>
            <w:gridSpan w:val="6"/>
          </w:tcPr>
          <w:p w:rsidR="00CD51A0" w:rsidRDefault="00CD51A0" w:rsidP="00406376">
            <w:pPr>
              <w:spacing w:line="276" w:lineRule="auto"/>
              <w:jc w:val="center"/>
              <w:rPr>
                <w:b/>
                <w:sz w:val="28"/>
                <w:szCs w:val="28"/>
              </w:rPr>
            </w:pPr>
            <w:r w:rsidRPr="00B07854">
              <w:rPr>
                <w:rStyle w:val="FontStyle15"/>
                <w:i/>
                <w:sz w:val="24"/>
                <w:szCs w:val="24"/>
              </w:rPr>
              <w:t>2.Часть, формируемая участниками образовательных отношений</w:t>
            </w:r>
          </w:p>
        </w:tc>
      </w:tr>
      <w:tr w:rsidR="00CD51A0" w:rsidTr="0088002B">
        <w:tc>
          <w:tcPr>
            <w:tcW w:w="5778" w:type="dxa"/>
            <w:gridSpan w:val="2"/>
          </w:tcPr>
          <w:p w:rsidR="00CD51A0" w:rsidRPr="00B07854" w:rsidRDefault="0088002B" w:rsidP="00406376">
            <w:pPr>
              <w:spacing w:line="276" w:lineRule="auto"/>
              <w:rPr>
                <w:rStyle w:val="FontStyle12"/>
                <w:sz w:val="24"/>
                <w:szCs w:val="24"/>
              </w:rPr>
            </w:pPr>
            <w:r>
              <w:rPr>
                <w:rStyle w:val="FontStyle12"/>
                <w:sz w:val="24"/>
                <w:szCs w:val="24"/>
              </w:rPr>
              <w:t>Математика</w:t>
            </w:r>
          </w:p>
        </w:tc>
        <w:tc>
          <w:tcPr>
            <w:tcW w:w="851" w:type="dxa"/>
          </w:tcPr>
          <w:p w:rsidR="00CD51A0" w:rsidRPr="000E65C5" w:rsidRDefault="0088002B" w:rsidP="00406376">
            <w:pPr>
              <w:spacing w:line="276" w:lineRule="auto"/>
              <w:jc w:val="center"/>
              <w:rPr>
                <w:sz w:val="24"/>
                <w:szCs w:val="28"/>
              </w:rPr>
            </w:pPr>
            <w:r>
              <w:rPr>
                <w:sz w:val="24"/>
                <w:szCs w:val="28"/>
              </w:rPr>
              <w:t>1</w:t>
            </w:r>
          </w:p>
        </w:tc>
        <w:tc>
          <w:tcPr>
            <w:tcW w:w="850" w:type="dxa"/>
          </w:tcPr>
          <w:p w:rsidR="00CD51A0" w:rsidRPr="000E65C5" w:rsidRDefault="0088002B" w:rsidP="00406376">
            <w:pPr>
              <w:spacing w:line="276" w:lineRule="auto"/>
              <w:jc w:val="center"/>
              <w:rPr>
                <w:sz w:val="24"/>
                <w:szCs w:val="28"/>
              </w:rPr>
            </w:pPr>
            <w:r>
              <w:rPr>
                <w:sz w:val="24"/>
                <w:szCs w:val="28"/>
              </w:rPr>
              <w:t>-</w:t>
            </w:r>
          </w:p>
        </w:tc>
        <w:tc>
          <w:tcPr>
            <w:tcW w:w="993" w:type="dxa"/>
          </w:tcPr>
          <w:p w:rsidR="00CD51A0" w:rsidRPr="000E65C5" w:rsidRDefault="0088002B" w:rsidP="00406376">
            <w:pPr>
              <w:spacing w:line="276" w:lineRule="auto"/>
              <w:jc w:val="center"/>
              <w:rPr>
                <w:sz w:val="24"/>
                <w:szCs w:val="28"/>
              </w:rPr>
            </w:pPr>
            <w:r>
              <w:rPr>
                <w:sz w:val="24"/>
                <w:szCs w:val="28"/>
              </w:rPr>
              <w:t>-</w:t>
            </w:r>
          </w:p>
        </w:tc>
        <w:tc>
          <w:tcPr>
            <w:tcW w:w="1099" w:type="dxa"/>
          </w:tcPr>
          <w:p w:rsidR="00CD51A0" w:rsidRPr="000E65C5" w:rsidRDefault="0088002B" w:rsidP="00406376">
            <w:pPr>
              <w:spacing w:line="276" w:lineRule="auto"/>
              <w:jc w:val="center"/>
              <w:rPr>
                <w:b/>
                <w:sz w:val="24"/>
                <w:szCs w:val="28"/>
              </w:rPr>
            </w:pPr>
            <w:r>
              <w:rPr>
                <w:b/>
                <w:sz w:val="24"/>
                <w:szCs w:val="28"/>
              </w:rPr>
              <w:t>1</w:t>
            </w:r>
          </w:p>
        </w:tc>
      </w:tr>
      <w:tr w:rsidR="0088002B" w:rsidTr="0088002B">
        <w:tc>
          <w:tcPr>
            <w:tcW w:w="5778" w:type="dxa"/>
            <w:gridSpan w:val="2"/>
          </w:tcPr>
          <w:p w:rsidR="0088002B" w:rsidRPr="00B07854" w:rsidRDefault="0088002B" w:rsidP="00803C2B">
            <w:pPr>
              <w:spacing w:line="276" w:lineRule="auto"/>
              <w:rPr>
                <w:rStyle w:val="FontStyle12"/>
                <w:sz w:val="24"/>
                <w:szCs w:val="24"/>
              </w:rPr>
            </w:pPr>
            <w:r>
              <w:rPr>
                <w:rStyle w:val="FontStyle12"/>
                <w:sz w:val="24"/>
                <w:szCs w:val="24"/>
              </w:rPr>
              <w:t xml:space="preserve">Литературное чтение (Литература </w:t>
            </w:r>
            <w:r w:rsidRPr="00B07854">
              <w:rPr>
                <w:rStyle w:val="FontStyle12"/>
                <w:sz w:val="24"/>
                <w:szCs w:val="24"/>
              </w:rPr>
              <w:t xml:space="preserve"> </w:t>
            </w:r>
            <w:proofErr w:type="spellStart"/>
            <w:r w:rsidRPr="00B07854">
              <w:rPr>
                <w:rStyle w:val="FontStyle12"/>
                <w:sz w:val="24"/>
                <w:szCs w:val="24"/>
              </w:rPr>
              <w:t>Прикамья</w:t>
            </w:r>
            <w:proofErr w:type="spellEnd"/>
            <w:r>
              <w:rPr>
                <w:rStyle w:val="FontStyle12"/>
                <w:sz w:val="24"/>
                <w:szCs w:val="24"/>
              </w:rPr>
              <w:t>)</w:t>
            </w:r>
          </w:p>
        </w:tc>
        <w:tc>
          <w:tcPr>
            <w:tcW w:w="851" w:type="dxa"/>
          </w:tcPr>
          <w:p w:rsidR="0088002B" w:rsidRDefault="0088002B" w:rsidP="00406376">
            <w:pPr>
              <w:jc w:val="center"/>
              <w:rPr>
                <w:sz w:val="24"/>
                <w:szCs w:val="28"/>
              </w:rPr>
            </w:pPr>
            <w:r>
              <w:rPr>
                <w:sz w:val="24"/>
                <w:szCs w:val="28"/>
              </w:rPr>
              <w:t>1</w:t>
            </w:r>
          </w:p>
        </w:tc>
        <w:tc>
          <w:tcPr>
            <w:tcW w:w="850" w:type="dxa"/>
          </w:tcPr>
          <w:p w:rsidR="0088002B" w:rsidRDefault="0088002B" w:rsidP="00406376">
            <w:pPr>
              <w:jc w:val="center"/>
              <w:rPr>
                <w:sz w:val="24"/>
                <w:szCs w:val="28"/>
              </w:rPr>
            </w:pPr>
            <w:r>
              <w:rPr>
                <w:sz w:val="24"/>
                <w:szCs w:val="28"/>
              </w:rPr>
              <w:t>-</w:t>
            </w:r>
          </w:p>
        </w:tc>
        <w:tc>
          <w:tcPr>
            <w:tcW w:w="993" w:type="dxa"/>
          </w:tcPr>
          <w:p w:rsidR="0088002B" w:rsidRPr="000E65C5" w:rsidRDefault="0088002B" w:rsidP="00406376">
            <w:pPr>
              <w:jc w:val="center"/>
              <w:rPr>
                <w:sz w:val="24"/>
                <w:szCs w:val="28"/>
              </w:rPr>
            </w:pPr>
            <w:r>
              <w:rPr>
                <w:sz w:val="24"/>
                <w:szCs w:val="28"/>
              </w:rPr>
              <w:t>-</w:t>
            </w:r>
          </w:p>
        </w:tc>
        <w:tc>
          <w:tcPr>
            <w:tcW w:w="1099" w:type="dxa"/>
          </w:tcPr>
          <w:p w:rsidR="0088002B" w:rsidRDefault="0088002B" w:rsidP="00406376">
            <w:pPr>
              <w:jc w:val="center"/>
              <w:rPr>
                <w:b/>
                <w:sz w:val="24"/>
                <w:szCs w:val="28"/>
              </w:rPr>
            </w:pPr>
            <w:r>
              <w:rPr>
                <w:b/>
                <w:sz w:val="24"/>
                <w:szCs w:val="28"/>
              </w:rPr>
              <w:t>1</w:t>
            </w:r>
          </w:p>
        </w:tc>
      </w:tr>
      <w:tr w:rsidR="0088002B" w:rsidTr="0088002B">
        <w:tc>
          <w:tcPr>
            <w:tcW w:w="5778" w:type="dxa"/>
            <w:gridSpan w:val="2"/>
          </w:tcPr>
          <w:p w:rsidR="0088002B" w:rsidRPr="00B07854" w:rsidRDefault="0088002B" w:rsidP="00DB0DE9">
            <w:pPr>
              <w:spacing w:line="276" w:lineRule="auto"/>
              <w:rPr>
                <w:rStyle w:val="FontStyle12"/>
                <w:sz w:val="24"/>
                <w:szCs w:val="24"/>
              </w:rPr>
            </w:pPr>
            <w:r w:rsidRPr="00B07854">
              <w:rPr>
                <w:rStyle w:val="FontStyle12"/>
                <w:sz w:val="24"/>
                <w:szCs w:val="24"/>
              </w:rPr>
              <w:t>Русский язык</w:t>
            </w:r>
          </w:p>
        </w:tc>
        <w:tc>
          <w:tcPr>
            <w:tcW w:w="851" w:type="dxa"/>
          </w:tcPr>
          <w:p w:rsidR="0088002B" w:rsidRPr="000E65C5" w:rsidRDefault="0088002B" w:rsidP="00DB0DE9">
            <w:pPr>
              <w:spacing w:line="276" w:lineRule="auto"/>
              <w:jc w:val="center"/>
              <w:rPr>
                <w:sz w:val="24"/>
                <w:szCs w:val="28"/>
              </w:rPr>
            </w:pPr>
            <w:r>
              <w:rPr>
                <w:sz w:val="24"/>
                <w:szCs w:val="28"/>
              </w:rPr>
              <w:t>-</w:t>
            </w:r>
          </w:p>
        </w:tc>
        <w:tc>
          <w:tcPr>
            <w:tcW w:w="850" w:type="dxa"/>
          </w:tcPr>
          <w:p w:rsidR="0088002B" w:rsidRPr="000E65C5" w:rsidRDefault="0088002B" w:rsidP="00DB0DE9">
            <w:pPr>
              <w:spacing w:line="276" w:lineRule="auto"/>
              <w:jc w:val="center"/>
              <w:rPr>
                <w:sz w:val="24"/>
                <w:szCs w:val="28"/>
              </w:rPr>
            </w:pPr>
            <w:r>
              <w:rPr>
                <w:sz w:val="24"/>
                <w:szCs w:val="28"/>
              </w:rPr>
              <w:t>1</w:t>
            </w:r>
          </w:p>
        </w:tc>
        <w:tc>
          <w:tcPr>
            <w:tcW w:w="993" w:type="dxa"/>
          </w:tcPr>
          <w:p w:rsidR="0088002B" w:rsidRPr="000E65C5" w:rsidRDefault="0088002B" w:rsidP="00DB0DE9">
            <w:pPr>
              <w:spacing w:line="276" w:lineRule="auto"/>
              <w:jc w:val="center"/>
              <w:rPr>
                <w:sz w:val="24"/>
                <w:szCs w:val="28"/>
              </w:rPr>
            </w:pPr>
            <w:r w:rsidRPr="000E65C5">
              <w:rPr>
                <w:sz w:val="24"/>
                <w:szCs w:val="28"/>
              </w:rPr>
              <w:t>1</w:t>
            </w:r>
          </w:p>
        </w:tc>
        <w:tc>
          <w:tcPr>
            <w:tcW w:w="1099" w:type="dxa"/>
          </w:tcPr>
          <w:p w:rsidR="0088002B" w:rsidRPr="000E65C5" w:rsidRDefault="0088002B" w:rsidP="00DB0DE9">
            <w:pPr>
              <w:spacing w:line="276" w:lineRule="auto"/>
              <w:jc w:val="center"/>
              <w:rPr>
                <w:b/>
                <w:sz w:val="24"/>
                <w:szCs w:val="28"/>
              </w:rPr>
            </w:pPr>
            <w:r>
              <w:rPr>
                <w:b/>
                <w:sz w:val="24"/>
                <w:szCs w:val="28"/>
              </w:rPr>
              <w:t>2</w:t>
            </w:r>
          </w:p>
        </w:tc>
      </w:tr>
      <w:tr w:rsidR="0088002B" w:rsidTr="0088002B">
        <w:tc>
          <w:tcPr>
            <w:tcW w:w="5778" w:type="dxa"/>
            <w:gridSpan w:val="2"/>
          </w:tcPr>
          <w:p w:rsidR="0088002B" w:rsidRPr="00B07854" w:rsidRDefault="0088002B" w:rsidP="00406376">
            <w:pPr>
              <w:rPr>
                <w:rStyle w:val="FontStyle12"/>
                <w:sz w:val="24"/>
                <w:szCs w:val="24"/>
              </w:rPr>
            </w:pPr>
            <w:r>
              <w:rPr>
                <w:rStyle w:val="FontStyle12"/>
                <w:sz w:val="24"/>
                <w:szCs w:val="24"/>
              </w:rPr>
              <w:t>Иностранный язык</w:t>
            </w:r>
          </w:p>
        </w:tc>
        <w:tc>
          <w:tcPr>
            <w:tcW w:w="851" w:type="dxa"/>
          </w:tcPr>
          <w:p w:rsidR="0088002B" w:rsidRPr="000E65C5" w:rsidRDefault="0088002B" w:rsidP="00406376">
            <w:pPr>
              <w:jc w:val="center"/>
              <w:rPr>
                <w:sz w:val="24"/>
                <w:szCs w:val="28"/>
              </w:rPr>
            </w:pPr>
            <w:r>
              <w:rPr>
                <w:sz w:val="24"/>
                <w:szCs w:val="28"/>
              </w:rPr>
              <w:t>-</w:t>
            </w:r>
          </w:p>
        </w:tc>
        <w:tc>
          <w:tcPr>
            <w:tcW w:w="850" w:type="dxa"/>
          </w:tcPr>
          <w:p w:rsidR="0088002B" w:rsidRPr="000E65C5" w:rsidRDefault="0088002B" w:rsidP="00406376">
            <w:pPr>
              <w:jc w:val="center"/>
              <w:rPr>
                <w:sz w:val="24"/>
                <w:szCs w:val="28"/>
              </w:rPr>
            </w:pPr>
            <w:r>
              <w:rPr>
                <w:sz w:val="24"/>
                <w:szCs w:val="28"/>
              </w:rPr>
              <w:t>1</w:t>
            </w:r>
          </w:p>
        </w:tc>
        <w:tc>
          <w:tcPr>
            <w:tcW w:w="993" w:type="dxa"/>
          </w:tcPr>
          <w:p w:rsidR="0088002B" w:rsidRPr="000E65C5" w:rsidRDefault="0088002B" w:rsidP="00406376">
            <w:pPr>
              <w:jc w:val="center"/>
              <w:rPr>
                <w:sz w:val="24"/>
                <w:szCs w:val="28"/>
              </w:rPr>
            </w:pPr>
            <w:r>
              <w:rPr>
                <w:sz w:val="24"/>
                <w:szCs w:val="28"/>
              </w:rPr>
              <w:t>1</w:t>
            </w:r>
          </w:p>
        </w:tc>
        <w:tc>
          <w:tcPr>
            <w:tcW w:w="1099" w:type="dxa"/>
          </w:tcPr>
          <w:p w:rsidR="0088002B" w:rsidRPr="000E65C5" w:rsidRDefault="0088002B" w:rsidP="00406376">
            <w:pPr>
              <w:jc w:val="center"/>
              <w:rPr>
                <w:b/>
                <w:sz w:val="24"/>
                <w:szCs w:val="28"/>
              </w:rPr>
            </w:pPr>
            <w:r>
              <w:rPr>
                <w:b/>
                <w:sz w:val="24"/>
                <w:szCs w:val="28"/>
              </w:rPr>
              <w:t>2</w:t>
            </w:r>
          </w:p>
        </w:tc>
      </w:tr>
      <w:tr w:rsidR="0088002B" w:rsidTr="0088002B">
        <w:tc>
          <w:tcPr>
            <w:tcW w:w="5778" w:type="dxa"/>
            <w:gridSpan w:val="2"/>
          </w:tcPr>
          <w:p w:rsidR="0088002B" w:rsidRPr="00B07854" w:rsidRDefault="0088002B" w:rsidP="00406376">
            <w:pPr>
              <w:spacing w:line="276" w:lineRule="auto"/>
              <w:rPr>
                <w:rStyle w:val="FontStyle14"/>
                <w:sz w:val="24"/>
                <w:szCs w:val="24"/>
              </w:rPr>
            </w:pPr>
            <w:r w:rsidRPr="00B07854">
              <w:rPr>
                <w:rStyle w:val="FontStyle13"/>
                <w:sz w:val="24"/>
                <w:szCs w:val="24"/>
              </w:rPr>
              <w:t>Максимально допустимая годовая нагрузка (</w:t>
            </w:r>
            <w:r w:rsidRPr="00B07854">
              <w:rPr>
                <w:rStyle w:val="FontStyle13"/>
                <w:b/>
                <w:i/>
                <w:sz w:val="24"/>
                <w:szCs w:val="24"/>
              </w:rPr>
              <w:t>пятидневн</w:t>
            </w:r>
            <w:r w:rsidRPr="00B07854">
              <w:rPr>
                <w:rStyle w:val="FontStyle14"/>
                <w:b/>
                <w:i w:val="0"/>
                <w:sz w:val="24"/>
                <w:szCs w:val="24"/>
              </w:rPr>
              <w:t xml:space="preserve">ая </w:t>
            </w:r>
            <w:r w:rsidRPr="00B07854">
              <w:rPr>
                <w:rStyle w:val="FontStyle14"/>
                <w:b/>
                <w:sz w:val="24"/>
                <w:szCs w:val="24"/>
              </w:rPr>
              <w:t>учебная неделя</w:t>
            </w:r>
            <w:r w:rsidRPr="00B07854">
              <w:rPr>
                <w:rStyle w:val="FontStyle14"/>
                <w:sz w:val="24"/>
                <w:szCs w:val="24"/>
              </w:rPr>
              <w:t>)</w:t>
            </w:r>
          </w:p>
        </w:tc>
        <w:tc>
          <w:tcPr>
            <w:tcW w:w="851" w:type="dxa"/>
          </w:tcPr>
          <w:p w:rsidR="0088002B" w:rsidRPr="00B07854" w:rsidRDefault="0088002B" w:rsidP="00406376">
            <w:pPr>
              <w:spacing w:line="276" w:lineRule="auto"/>
              <w:jc w:val="center"/>
              <w:rPr>
                <w:b/>
                <w:sz w:val="24"/>
                <w:szCs w:val="24"/>
              </w:rPr>
            </w:pPr>
            <w:r w:rsidRPr="00B07854">
              <w:rPr>
                <w:b/>
                <w:sz w:val="24"/>
                <w:szCs w:val="24"/>
              </w:rPr>
              <w:t>23</w:t>
            </w:r>
          </w:p>
        </w:tc>
        <w:tc>
          <w:tcPr>
            <w:tcW w:w="850" w:type="dxa"/>
          </w:tcPr>
          <w:p w:rsidR="0088002B" w:rsidRDefault="0088002B" w:rsidP="00406376">
            <w:pPr>
              <w:spacing w:line="276" w:lineRule="auto"/>
              <w:jc w:val="center"/>
              <w:rPr>
                <w:b/>
                <w:sz w:val="28"/>
                <w:szCs w:val="28"/>
              </w:rPr>
            </w:pPr>
            <w:r w:rsidRPr="000E65C5">
              <w:rPr>
                <w:b/>
                <w:sz w:val="24"/>
                <w:szCs w:val="28"/>
              </w:rPr>
              <w:t>23</w:t>
            </w:r>
          </w:p>
        </w:tc>
        <w:tc>
          <w:tcPr>
            <w:tcW w:w="993" w:type="dxa"/>
          </w:tcPr>
          <w:p w:rsidR="0088002B" w:rsidRDefault="0088002B" w:rsidP="00406376">
            <w:pPr>
              <w:spacing w:line="276" w:lineRule="auto"/>
              <w:jc w:val="center"/>
              <w:rPr>
                <w:b/>
                <w:sz w:val="28"/>
                <w:szCs w:val="28"/>
              </w:rPr>
            </w:pPr>
            <w:r w:rsidRPr="000E65C5">
              <w:rPr>
                <w:b/>
                <w:sz w:val="24"/>
                <w:szCs w:val="28"/>
              </w:rPr>
              <w:t>23</w:t>
            </w:r>
          </w:p>
        </w:tc>
        <w:tc>
          <w:tcPr>
            <w:tcW w:w="1099" w:type="dxa"/>
          </w:tcPr>
          <w:p w:rsidR="0088002B" w:rsidRPr="000E65C5" w:rsidRDefault="0088002B" w:rsidP="00406376">
            <w:pPr>
              <w:spacing w:line="276" w:lineRule="auto"/>
              <w:jc w:val="center"/>
              <w:rPr>
                <w:b/>
                <w:sz w:val="24"/>
                <w:szCs w:val="28"/>
              </w:rPr>
            </w:pPr>
            <w:r>
              <w:rPr>
                <w:b/>
                <w:sz w:val="24"/>
                <w:szCs w:val="28"/>
              </w:rPr>
              <w:t>69</w:t>
            </w:r>
          </w:p>
        </w:tc>
      </w:tr>
      <w:tr w:rsidR="0088002B" w:rsidTr="0088002B">
        <w:tc>
          <w:tcPr>
            <w:tcW w:w="5778" w:type="dxa"/>
            <w:gridSpan w:val="2"/>
          </w:tcPr>
          <w:p w:rsidR="0088002B" w:rsidRPr="00B07854" w:rsidRDefault="0088002B" w:rsidP="00406376">
            <w:pPr>
              <w:spacing w:line="276" w:lineRule="auto"/>
              <w:rPr>
                <w:rStyle w:val="FontStyle13"/>
                <w:sz w:val="24"/>
                <w:szCs w:val="24"/>
              </w:rPr>
            </w:pPr>
            <w:r w:rsidRPr="00B07854">
              <w:rPr>
                <w:rStyle w:val="FontStyle13"/>
                <w:b/>
                <w:sz w:val="24"/>
                <w:szCs w:val="24"/>
              </w:rPr>
              <w:t>Внеурочная деятельность</w:t>
            </w:r>
            <w:r w:rsidRPr="00B07854">
              <w:rPr>
                <w:rStyle w:val="FontStyle13"/>
                <w:sz w:val="24"/>
                <w:szCs w:val="24"/>
              </w:rPr>
              <w:t xml:space="preserve"> (</w:t>
            </w:r>
            <w:r w:rsidRPr="00B07854">
              <w:rPr>
                <w:rStyle w:val="FontStyle13"/>
                <w:i/>
                <w:sz w:val="24"/>
                <w:szCs w:val="24"/>
              </w:rPr>
              <w:t>включая коррекционно-развивающую область</w:t>
            </w:r>
            <w:r w:rsidRPr="00B07854">
              <w:rPr>
                <w:rStyle w:val="FontStyle13"/>
                <w:sz w:val="24"/>
                <w:szCs w:val="24"/>
              </w:rPr>
              <w:t>):</w:t>
            </w:r>
          </w:p>
        </w:tc>
        <w:tc>
          <w:tcPr>
            <w:tcW w:w="851" w:type="dxa"/>
          </w:tcPr>
          <w:p w:rsidR="0088002B" w:rsidRPr="00B07854" w:rsidRDefault="0088002B" w:rsidP="00406376">
            <w:pPr>
              <w:spacing w:line="276" w:lineRule="auto"/>
              <w:jc w:val="center"/>
              <w:rPr>
                <w:b/>
                <w:sz w:val="24"/>
                <w:szCs w:val="24"/>
              </w:rPr>
            </w:pPr>
            <w:r w:rsidRPr="00B07854">
              <w:rPr>
                <w:b/>
                <w:sz w:val="24"/>
                <w:szCs w:val="24"/>
              </w:rPr>
              <w:t>10</w:t>
            </w:r>
          </w:p>
        </w:tc>
        <w:tc>
          <w:tcPr>
            <w:tcW w:w="850" w:type="dxa"/>
          </w:tcPr>
          <w:p w:rsidR="0088002B" w:rsidRPr="000E65C5" w:rsidRDefault="0088002B" w:rsidP="00406376">
            <w:pPr>
              <w:spacing w:line="276" w:lineRule="auto"/>
              <w:jc w:val="center"/>
              <w:rPr>
                <w:b/>
                <w:sz w:val="24"/>
                <w:szCs w:val="28"/>
              </w:rPr>
            </w:pPr>
            <w:r w:rsidRPr="000E65C5">
              <w:rPr>
                <w:b/>
                <w:sz w:val="24"/>
                <w:szCs w:val="28"/>
              </w:rPr>
              <w:t>10</w:t>
            </w:r>
          </w:p>
        </w:tc>
        <w:tc>
          <w:tcPr>
            <w:tcW w:w="993" w:type="dxa"/>
          </w:tcPr>
          <w:p w:rsidR="0088002B" w:rsidRPr="000E65C5" w:rsidRDefault="0088002B" w:rsidP="00406376">
            <w:pPr>
              <w:spacing w:line="276" w:lineRule="auto"/>
              <w:jc w:val="center"/>
              <w:rPr>
                <w:b/>
                <w:sz w:val="24"/>
                <w:szCs w:val="28"/>
              </w:rPr>
            </w:pPr>
            <w:r w:rsidRPr="000E65C5">
              <w:rPr>
                <w:b/>
                <w:sz w:val="24"/>
                <w:szCs w:val="28"/>
              </w:rPr>
              <w:t>10</w:t>
            </w:r>
          </w:p>
        </w:tc>
        <w:tc>
          <w:tcPr>
            <w:tcW w:w="1099" w:type="dxa"/>
          </w:tcPr>
          <w:p w:rsidR="0088002B" w:rsidRPr="000E65C5" w:rsidRDefault="0088002B" w:rsidP="00406376">
            <w:pPr>
              <w:spacing w:line="276" w:lineRule="auto"/>
              <w:jc w:val="center"/>
              <w:rPr>
                <w:b/>
                <w:sz w:val="24"/>
                <w:szCs w:val="28"/>
              </w:rPr>
            </w:pPr>
            <w:r>
              <w:rPr>
                <w:b/>
                <w:sz w:val="24"/>
                <w:szCs w:val="28"/>
              </w:rPr>
              <w:t>30</w:t>
            </w:r>
          </w:p>
        </w:tc>
      </w:tr>
      <w:tr w:rsidR="0088002B" w:rsidTr="0088002B">
        <w:tc>
          <w:tcPr>
            <w:tcW w:w="5778" w:type="dxa"/>
            <w:gridSpan w:val="2"/>
          </w:tcPr>
          <w:p w:rsidR="0088002B" w:rsidRPr="00B07854" w:rsidRDefault="0088002B" w:rsidP="00406376">
            <w:pPr>
              <w:spacing w:line="276" w:lineRule="auto"/>
              <w:rPr>
                <w:rStyle w:val="FontStyle13"/>
                <w:b/>
                <w:sz w:val="24"/>
                <w:szCs w:val="24"/>
              </w:rPr>
            </w:pPr>
            <w:r w:rsidRPr="00B07854">
              <w:rPr>
                <w:rStyle w:val="FontStyle13"/>
                <w:b/>
                <w:sz w:val="24"/>
                <w:szCs w:val="24"/>
              </w:rPr>
              <w:t>коррекционно-развивающую область</w:t>
            </w:r>
            <w:r>
              <w:rPr>
                <w:rStyle w:val="FontStyle13"/>
                <w:b/>
                <w:sz w:val="24"/>
                <w:szCs w:val="24"/>
              </w:rPr>
              <w:t>:</w:t>
            </w:r>
          </w:p>
        </w:tc>
        <w:tc>
          <w:tcPr>
            <w:tcW w:w="851" w:type="dxa"/>
          </w:tcPr>
          <w:p w:rsidR="0088002B" w:rsidRPr="001A363D" w:rsidRDefault="0088002B" w:rsidP="00406376">
            <w:pPr>
              <w:spacing w:line="276" w:lineRule="auto"/>
              <w:jc w:val="center"/>
              <w:rPr>
                <w:b/>
                <w:sz w:val="24"/>
                <w:szCs w:val="24"/>
              </w:rPr>
            </w:pPr>
            <w:r w:rsidRPr="001A363D">
              <w:rPr>
                <w:b/>
                <w:sz w:val="24"/>
                <w:szCs w:val="24"/>
              </w:rPr>
              <w:t>7</w:t>
            </w:r>
          </w:p>
        </w:tc>
        <w:tc>
          <w:tcPr>
            <w:tcW w:w="850" w:type="dxa"/>
          </w:tcPr>
          <w:p w:rsidR="0088002B" w:rsidRPr="001A363D" w:rsidRDefault="0088002B" w:rsidP="00406376">
            <w:pPr>
              <w:spacing w:line="276" w:lineRule="auto"/>
              <w:jc w:val="center"/>
              <w:rPr>
                <w:b/>
                <w:sz w:val="24"/>
                <w:szCs w:val="28"/>
              </w:rPr>
            </w:pPr>
            <w:r w:rsidRPr="001A363D">
              <w:rPr>
                <w:b/>
                <w:sz w:val="24"/>
                <w:szCs w:val="28"/>
              </w:rPr>
              <w:t>7</w:t>
            </w:r>
          </w:p>
        </w:tc>
        <w:tc>
          <w:tcPr>
            <w:tcW w:w="993" w:type="dxa"/>
          </w:tcPr>
          <w:p w:rsidR="0088002B" w:rsidRPr="001A363D" w:rsidRDefault="0088002B" w:rsidP="00406376">
            <w:pPr>
              <w:spacing w:line="276" w:lineRule="auto"/>
              <w:jc w:val="center"/>
              <w:rPr>
                <w:b/>
                <w:sz w:val="24"/>
                <w:szCs w:val="28"/>
              </w:rPr>
            </w:pPr>
            <w:r w:rsidRPr="001A363D">
              <w:rPr>
                <w:b/>
                <w:sz w:val="24"/>
                <w:szCs w:val="28"/>
              </w:rPr>
              <w:t>7</w:t>
            </w:r>
          </w:p>
        </w:tc>
        <w:tc>
          <w:tcPr>
            <w:tcW w:w="1099" w:type="dxa"/>
          </w:tcPr>
          <w:p w:rsidR="0088002B" w:rsidRPr="000E65C5" w:rsidRDefault="0088002B" w:rsidP="00406376">
            <w:pPr>
              <w:spacing w:line="276" w:lineRule="auto"/>
              <w:jc w:val="center"/>
              <w:rPr>
                <w:b/>
                <w:sz w:val="24"/>
                <w:szCs w:val="28"/>
              </w:rPr>
            </w:pPr>
            <w:r>
              <w:rPr>
                <w:b/>
                <w:sz w:val="24"/>
                <w:szCs w:val="28"/>
              </w:rPr>
              <w:t>21</w:t>
            </w:r>
          </w:p>
        </w:tc>
      </w:tr>
      <w:tr w:rsidR="0088002B" w:rsidTr="0088002B">
        <w:tc>
          <w:tcPr>
            <w:tcW w:w="5778" w:type="dxa"/>
            <w:gridSpan w:val="2"/>
          </w:tcPr>
          <w:p w:rsidR="0088002B" w:rsidRPr="00406376" w:rsidRDefault="0088002B" w:rsidP="00406376">
            <w:pPr>
              <w:jc w:val="right"/>
              <w:rPr>
                <w:rStyle w:val="FontStyle13"/>
                <w:sz w:val="24"/>
                <w:szCs w:val="24"/>
              </w:rPr>
            </w:pPr>
            <w:r w:rsidRPr="00406376">
              <w:rPr>
                <w:sz w:val="24"/>
              </w:rPr>
              <w:t>логопедические занятия</w:t>
            </w:r>
          </w:p>
        </w:tc>
        <w:tc>
          <w:tcPr>
            <w:tcW w:w="851" w:type="dxa"/>
          </w:tcPr>
          <w:p w:rsidR="0088002B" w:rsidRPr="00B07854" w:rsidRDefault="0088002B" w:rsidP="00406376">
            <w:pPr>
              <w:jc w:val="center"/>
              <w:rPr>
                <w:sz w:val="24"/>
                <w:szCs w:val="24"/>
              </w:rPr>
            </w:pPr>
            <w:r>
              <w:rPr>
                <w:sz w:val="24"/>
                <w:szCs w:val="24"/>
              </w:rPr>
              <w:t>1</w:t>
            </w:r>
          </w:p>
        </w:tc>
        <w:tc>
          <w:tcPr>
            <w:tcW w:w="850" w:type="dxa"/>
          </w:tcPr>
          <w:p w:rsidR="0088002B" w:rsidRPr="000E65C5" w:rsidRDefault="0088002B" w:rsidP="00406376">
            <w:pPr>
              <w:jc w:val="center"/>
              <w:rPr>
                <w:sz w:val="24"/>
                <w:szCs w:val="28"/>
              </w:rPr>
            </w:pPr>
            <w:r>
              <w:rPr>
                <w:sz w:val="24"/>
                <w:szCs w:val="28"/>
              </w:rPr>
              <w:t>1</w:t>
            </w:r>
          </w:p>
        </w:tc>
        <w:tc>
          <w:tcPr>
            <w:tcW w:w="993" w:type="dxa"/>
          </w:tcPr>
          <w:p w:rsidR="0088002B" w:rsidRPr="000E65C5" w:rsidRDefault="0088002B" w:rsidP="00406376">
            <w:pPr>
              <w:jc w:val="center"/>
              <w:rPr>
                <w:sz w:val="24"/>
                <w:szCs w:val="28"/>
              </w:rPr>
            </w:pPr>
            <w:r>
              <w:rPr>
                <w:sz w:val="24"/>
                <w:szCs w:val="28"/>
              </w:rPr>
              <w:t>1</w:t>
            </w:r>
          </w:p>
        </w:tc>
        <w:tc>
          <w:tcPr>
            <w:tcW w:w="1099" w:type="dxa"/>
          </w:tcPr>
          <w:p w:rsidR="0088002B" w:rsidRDefault="0088002B" w:rsidP="00406376">
            <w:pPr>
              <w:jc w:val="center"/>
              <w:rPr>
                <w:b/>
                <w:sz w:val="24"/>
                <w:szCs w:val="28"/>
              </w:rPr>
            </w:pPr>
            <w:r>
              <w:rPr>
                <w:b/>
                <w:sz w:val="24"/>
                <w:szCs w:val="28"/>
              </w:rPr>
              <w:t>3</w:t>
            </w:r>
          </w:p>
        </w:tc>
      </w:tr>
      <w:tr w:rsidR="0088002B" w:rsidTr="0088002B">
        <w:tc>
          <w:tcPr>
            <w:tcW w:w="5778" w:type="dxa"/>
            <w:gridSpan w:val="2"/>
          </w:tcPr>
          <w:p w:rsidR="0088002B" w:rsidRPr="00406376" w:rsidRDefault="0088002B" w:rsidP="00406376">
            <w:pPr>
              <w:pStyle w:val="a4"/>
              <w:tabs>
                <w:tab w:val="left" w:pos="1520"/>
              </w:tabs>
              <w:spacing w:line="276" w:lineRule="auto"/>
              <w:ind w:left="0"/>
              <w:jc w:val="right"/>
            </w:pPr>
            <w:r>
              <w:t>д</w:t>
            </w:r>
            <w:r w:rsidRPr="00406376">
              <w:t>ефектологические занятия</w:t>
            </w:r>
          </w:p>
        </w:tc>
        <w:tc>
          <w:tcPr>
            <w:tcW w:w="851" w:type="dxa"/>
          </w:tcPr>
          <w:p w:rsidR="0088002B" w:rsidRPr="00B07854" w:rsidRDefault="0088002B" w:rsidP="00406376">
            <w:pPr>
              <w:jc w:val="center"/>
              <w:rPr>
                <w:sz w:val="24"/>
                <w:szCs w:val="24"/>
              </w:rPr>
            </w:pPr>
            <w:r>
              <w:rPr>
                <w:sz w:val="24"/>
                <w:szCs w:val="24"/>
              </w:rPr>
              <w:t>1</w:t>
            </w:r>
          </w:p>
        </w:tc>
        <w:tc>
          <w:tcPr>
            <w:tcW w:w="850" w:type="dxa"/>
          </w:tcPr>
          <w:p w:rsidR="0088002B" w:rsidRPr="000E65C5" w:rsidRDefault="0088002B" w:rsidP="00406376">
            <w:pPr>
              <w:jc w:val="center"/>
              <w:rPr>
                <w:sz w:val="24"/>
                <w:szCs w:val="28"/>
              </w:rPr>
            </w:pPr>
            <w:r>
              <w:rPr>
                <w:sz w:val="24"/>
                <w:szCs w:val="28"/>
              </w:rPr>
              <w:t>1</w:t>
            </w:r>
          </w:p>
        </w:tc>
        <w:tc>
          <w:tcPr>
            <w:tcW w:w="993" w:type="dxa"/>
          </w:tcPr>
          <w:p w:rsidR="0088002B" w:rsidRPr="000E65C5" w:rsidRDefault="0088002B" w:rsidP="00406376">
            <w:pPr>
              <w:jc w:val="center"/>
              <w:rPr>
                <w:sz w:val="24"/>
                <w:szCs w:val="28"/>
              </w:rPr>
            </w:pPr>
            <w:r>
              <w:rPr>
                <w:sz w:val="24"/>
                <w:szCs w:val="28"/>
              </w:rPr>
              <w:t>1</w:t>
            </w:r>
          </w:p>
        </w:tc>
        <w:tc>
          <w:tcPr>
            <w:tcW w:w="1099" w:type="dxa"/>
          </w:tcPr>
          <w:p w:rsidR="0088002B" w:rsidRDefault="0088002B" w:rsidP="00406376">
            <w:pPr>
              <w:jc w:val="center"/>
              <w:rPr>
                <w:b/>
                <w:sz w:val="24"/>
                <w:szCs w:val="28"/>
              </w:rPr>
            </w:pPr>
            <w:r>
              <w:rPr>
                <w:b/>
                <w:sz w:val="24"/>
                <w:szCs w:val="28"/>
              </w:rPr>
              <w:t>3</w:t>
            </w:r>
          </w:p>
        </w:tc>
      </w:tr>
      <w:tr w:rsidR="0088002B" w:rsidTr="0088002B">
        <w:tc>
          <w:tcPr>
            <w:tcW w:w="5778" w:type="dxa"/>
            <w:gridSpan w:val="2"/>
          </w:tcPr>
          <w:p w:rsidR="0088002B" w:rsidRPr="00406376" w:rsidRDefault="0088002B" w:rsidP="00406376">
            <w:pPr>
              <w:jc w:val="right"/>
              <w:rPr>
                <w:rStyle w:val="FontStyle13"/>
                <w:sz w:val="24"/>
                <w:szCs w:val="24"/>
              </w:rPr>
            </w:pPr>
            <w:proofErr w:type="spellStart"/>
            <w:r>
              <w:rPr>
                <w:sz w:val="24"/>
              </w:rPr>
              <w:t>п</w:t>
            </w:r>
            <w:r w:rsidRPr="00406376">
              <w:rPr>
                <w:sz w:val="24"/>
              </w:rPr>
              <w:t>сихокоррекционные</w:t>
            </w:r>
            <w:proofErr w:type="spellEnd"/>
            <w:r w:rsidRPr="00406376">
              <w:rPr>
                <w:sz w:val="24"/>
              </w:rPr>
              <w:t xml:space="preserve"> занятия</w:t>
            </w:r>
          </w:p>
        </w:tc>
        <w:tc>
          <w:tcPr>
            <w:tcW w:w="851" w:type="dxa"/>
          </w:tcPr>
          <w:p w:rsidR="0088002B" w:rsidRPr="00B07854" w:rsidRDefault="0088002B" w:rsidP="00406376">
            <w:pPr>
              <w:jc w:val="center"/>
              <w:rPr>
                <w:sz w:val="24"/>
                <w:szCs w:val="24"/>
              </w:rPr>
            </w:pPr>
            <w:r>
              <w:rPr>
                <w:sz w:val="24"/>
                <w:szCs w:val="24"/>
              </w:rPr>
              <w:t>1</w:t>
            </w:r>
          </w:p>
        </w:tc>
        <w:tc>
          <w:tcPr>
            <w:tcW w:w="850" w:type="dxa"/>
          </w:tcPr>
          <w:p w:rsidR="0088002B" w:rsidRPr="000E65C5" w:rsidRDefault="0088002B" w:rsidP="00406376">
            <w:pPr>
              <w:jc w:val="center"/>
              <w:rPr>
                <w:sz w:val="24"/>
                <w:szCs w:val="28"/>
              </w:rPr>
            </w:pPr>
            <w:r>
              <w:rPr>
                <w:sz w:val="24"/>
                <w:szCs w:val="28"/>
              </w:rPr>
              <w:t>1</w:t>
            </w:r>
          </w:p>
        </w:tc>
        <w:tc>
          <w:tcPr>
            <w:tcW w:w="993" w:type="dxa"/>
          </w:tcPr>
          <w:p w:rsidR="0088002B" w:rsidRPr="000E65C5" w:rsidRDefault="0088002B" w:rsidP="00406376">
            <w:pPr>
              <w:jc w:val="center"/>
              <w:rPr>
                <w:sz w:val="24"/>
                <w:szCs w:val="28"/>
              </w:rPr>
            </w:pPr>
            <w:r>
              <w:rPr>
                <w:sz w:val="24"/>
                <w:szCs w:val="28"/>
              </w:rPr>
              <w:t>1</w:t>
            </w:r>
          </w:p>
        </w:tc>
        <w:tc>
          <w:tcPr>
            <w:tcW w:w="1099" w:type="dxa"/>
          </w:tcPr>
          <w:p w:rsidR="0088002B" w:rsidRDefault="0088002B" w:rsidP="00406376">
            <w:pPr>
              <w:jc w:val="center"/>
              <w:rPr>
                <w:b/>
                <w:sz w:val="24"/>
                <w:szCs w:val="28"/>
              </w:rPr>
            </w:pPr>
            <w:r>
              <w:rPr>
                <w:b/>
                <w:sz w:val="24"/>
                <w:szCs w:val="28"/>
              </w:rPr>
              <w:t>4</w:t>
            </w:r>
          </w:p>
        </w:tc>
      </w:tr>
      <w:tr w:rsidR="0088002B" w:rsidTr="0088002B">
        <w:tc>
          <w:tcPr>
            <w:tcW w:w="5778" w:type="dxa"/>
            <w:gridSpan w:val="2"/>
          </w:tcPr>
          <w:p w:rsidR="0088002B" w:rsidRPr="00406376" w:rsidRDefault="0088002B" w:rsidP="00406376">
            <w:pPr>
              <w:jc w:val="right"/>
              <w:rPr>
                <w:rStyle w:val="FontStyle13"/>
                <w:sz w:val="24"/>
                <w:szCs w:val="24"/>
              </w:rPr>
            </w:pPr>
            <w:r>
              <w:rPr>
                <w:sz w:val="24"/>
              </w:rPr>
              <w:t>к</w:t>
            </w:r>
            <w:r w:rsidRPr="00406376">
              <w:rPr>
                <w:sz w:val="24"/>
              </w:rPr>
              <w:t>оррекционно-развивающие занятия по основным предметам</w:t>
            </w:r>
          </w:p>
        </w:tc>
        <w:tc>
          <w:tcPr>
            <w:tcW w:w="851" w:type="dxa"/>
          </w:tcPr>
          <w:p w:rsidR="0088002B" w:rsidRPr="00B07854" w:rsidRDefault="0088002B" w:rsidP="00406376">
            <w:pPr>
              <w:jc w:val="center"/>
              <w:rPr>
                <w:sz w:val="24"/>
                <w:szCs w:val="24"/>
              </w:rPr>
            </w:pPr>
            <w:r>
              <w:rPr>
                <w:sz w:val="24"/>
                <w:szCs w:val="24"/>
              </w:rPr>
              <w:t>3</w:t>
            </w:r>
          </w:p>
        </w:tc>
        <w:tc>
          <w:tcPr>
            <w:tcW w:w="850" w:type="dxa"/>
          </w:tcPr>
          <w:p w:rsidR="0088002B" w:rsidRPr="000E65C5" w:rsidRDefault="0088002B" w:rsidP="00406376">
            <w:pPr>
              <w:jc w:val="center"/>
              <w:rPr>
                <w:sz w:val="24"/>
                <w:szCs w:val="28"/>
              </w:rPr>
            </w:pPr>
            <w:r>
              <w:rPr>
                <w:sz w:val="24"/>
                <w:szCs w:val="28"/>
              </w:rPr>
              <w:t>3</w:t>
            </w:r>
          </w:p>
        </w:tc>
        <w:tc>
          <w:tcPr>
            <w:tcW w:w="993" w:type="dxa"/>
          </w:tcPr>
          <w:p w:rsidR="0088002B" w:rsidRPr="000E65C5" w:rsidRDefault="0088002B" w:rsidP="00406376">
            <w:pPr>
              <w:jc w:val="center"/>
              <w:rPr>
                <w:sz w:val="24"/>
                <w:szCs w:val="28"/>
              </w:rPr>
            </w:pPr>
            <w:r>
              <w:rPr>
                <w:sz w:val="24"/>
                <w:szCs w:val="28"/>
              </w:rPr>
              <w:t>3</w:t>
            </w:r>
          </w:p>
        </w:tc>
        <w:tc>
          <w:tcPr>
            <w:tcW w:w="1099" w:type="dxa"/>
          </w:tcPr>
          <w:p w:rsidR="0088002B" w:rsidRDefault="0088002B" w:rsidP="00406376">
            <w:pPr>
              <w:jc w:val="center"/>
              <w:rPr>
                <w:b/>
                <w:sz w:val="24"/>
                <w:szCs w:val="28"/>
              </w:rPr>
            </w:pPr>
            <w:r>
              <w:rPr>
                <w:b/>
                <w:sz w:val="24"/>
                <w:szCs w:val="28"/>
              </w:rPr>
              <w:t>8</w:t>
            </w:r>
          </w:p>
        </w:tc>
      </w:tr>
      <w:tr w:rsidR="0088002B" w:rsidTr="0088002B">
        <w:tc>
          <w:tcPr>
            <w:tcW w:w="5778" w:type="dxa"/>
            <w:gridSpan w:val="2"/>
          </w:tcPr>
          <w:p w:rsidR="0088002B" w:rsidRPr="00B07854" w:rsidRDefault="0088002B" w:rsidP="001A363D">
            <w:pPr>
              <w:spacing w:line="276" w:lineRule="auto"/>
              <w:jc w:val="right"/>
              <w:rPr>
                <w:rStyle w:val="FontStyle13"/>
                <w:sz w:val="24"/>
                <w:szCs w:val="24"/>
              </w:rPr>
            </w:pPr>
            <w:r w:rsidRPr="00B07854">
              <w:rPr>
                <w:rStyle w:val="FontStyle13"/>
                <w:sz w:val="24"/>
                <w:szCs w:val="24"/>
              </w:rPr>
              <w:t>ритмика</w:t>
            </w:r>
          </w:p>
        </w:tc>
        <w:tc>
          <w:tcPr>
            <w:tcW w:w="851" w:type="dxa"/>
          </w:tcPr>
          <w:p w:rsidR="0088002B" w:rsidRPr="00B07854" w:rsidRDefault="0088002B" w:rsidP="00406376">
            <w:pPr>
              <w:spacing w:line="276" w:lineRule="auto"/>
              <w:jc w:val="center"/>
              <w:rPr>
                <w:sz w:val="24"/>
                <w:szCs w:val="24"/>
              </w:rPr>
            </w:pPr>
            <w:r w:rsidRPr="00B07854">
              <w:rPr>
                <w:sz w:val="24"/>
                <w:szCs w:val="24"/>
              </w:rPr>
              <w:t>1</w:t>
            </w:r>
          </w:p>
        </w:tc>
        <w:tc>
          <w:tcPr>
            <w:tcW w:w="850" w:type="dxa"/>
          </w:tcPr>
          <w:p w:rsidR="0088002B" w:rsidRPr="000E65C5" w:rsidRDefault="0088002B" w:rsidP="00406376">
            <w:pPr>
              <w:spacing w:line="276" w:lineRule="auto"/>
              <w:jc w:val="center"/>
              <w:rPr>
                <w:sz w:val="24"/>
                <w:szCs w:val="28"/>
              </w:rPr>
            </w:pPr>
            <w:r w:rsidRPr="000E65C5">
              <w:rPr>
                <w:sz w:val="24"/>
                <w:szCs w:val="28"/>
              </w:rPr>
              <w:t>1</w:t>
            </w:r>
          </w:p>
        </w:tc>
        <w:tc>
          <w:tcPr>
            <w:tcW w:w="993" w:type="dxa"/>
          </w:tcPr>
          <w:p w:rsidR="0088002B" w:rsidRPr="000E65C5" w:rsidRDefault="0088002B" w:rsidP="00406376">
            <w:pPr>
              <w:spacing w:line="276" w:lineRule="auto"/>
              <w:jc w:val="center"/>
              <w:rPr>
                <w:sz w:val="24"/>
                <w:szCs w:val="28"/>
              </w:rPr>
            </w:pPr>
            <w:r w:rsidRPr="000E65C5">
              <w:rPr>
                <w:sz w:val="24"/>
                <w:szCs w:val="28"/>
              </w:rPr>
              <w:t>1</w:t>
            </w:r>
          </w:p>
        </w:tc>
        <w:tc>
          <w:tcPr>
            <w:tcW w:w="1099" w:type="dxa"/>
          </w:tcPr>
          <w:p w:rsidR="0088002B" w:rsidRPr="000E65C5" w:rsidRDefault="0088002B" w:rsidP="00406376">
            <w:pPr>
              <w:spacing w:line="276" w:lineRule="auto"/>
              <w:jc w:val="center"/>
              <w:rPr>
                <w:b/>
                <w:sz w:val="24"/>
                <w:szCs w:val="28"/>
              </w:rPr>
            </w:pPr>
            <w:r>
              <w:rPr>
                <w:b/>
                <w:sz w:val="24"/>
                <w:szCs w:val="28"/>
              </w:rPr>
              <w:t>3</w:t>
            </w:r>
          </w:p>
        </w:tc>
      </w:tr>
      <w:tr w:rsidR="0088002B" w:rsidTr="0088002B">
        <w:tc>
          <w:tcPr>
            <w:tcW w:w="5778" w:type="dxa"/>
            <w:gridSpan w:val="2"/>
          </w:tcPr>
          <w:p w:rsidR="0088002B" w:rsidRPr="00B07854" w:rsidRDefault="0088002B" w:rsidP="00406376">
            <w:pPr>
              <w:spacing w:line="276" w:lineRule="auto"/>
              <w:rPr>
                <w:rStyle w:val="FontStyle13"/>
                <w:b/>
                <w:i/>
                <w:sz w:val="24"/>
                <w:szCs w:val="24"/>
              </w:rPr>
            </w:pPr>
            <w:r w:rsidRPr="00B07854">
              <w:rPr>
                <w:rStyle w:val="FontStyle13"/>
                <w:b/>
                <w:i/>
                <w:sz w:val="24"/>
                <w:szCs w:val="24"/>
              </w:rPr>
              <w:t>направления внеурочной деятельности</w:t>
            </w:r>
          </w:p>
        </w:tc>
        <w:tc>
          <w:tcPr>
            <w:tcW w:w="851" w:type="dxa"/>
          </w:tcPr>
          <w:p w:rsidR="0088002B" w:rsidRPr="001A363D" w:rsidRDefault="0088002B" w:rsidP="00406376">
            <w:pPr>
              <w:spacing w:line="276" w:lineRule="auto"/>
              <w:jc w:val="center"/>
              <w:rPr>
                <w:b/>
                <w:sz w:val="24"/>
                <w:szCs w:val="24"/>
              </w:rPr>
            </w:pPr>
            <w:r w:rsidRPr="001A363D">
              <w:rPr>
                <w:b/>
                <w:sz w:val="24"/>
                <w:szCs w:val="24"/>
              </w:rPr>
              <w:t>3</w:t>
            </w:r>
          </w:p>
        </w:tc>
        <w:tc>
          <w:tcPr>
            <w:tcW w:w="850" w:type="dxa"/>
          </w:tcPr>
          <w:p w:rsidR="0088002B" w:rsidRPr="001A363D" w:rsidRDefault="0088002B" w:rsidP="00406376">
            <w:pPr>
              <w:spacing w:line="276" w:lineRule="auto"/>
              <w:jc w:val="center"/>
              <w:rPr>
                <w:b/>
                <w:sz w:val="24"/>
                <w:szCs w:val="28"/>
              </w:rPr>
            </w:pPr>
            <w:r w:rsidRPr="001A363D">
              <w:rPr>
                <w:b/>
                <w:sz w:val="24"/>
                <w:szCs w:val="28"/>
              </w:rPr>
              <w:t>3</w:t>
            </w:r>
          </w:p>
        </w:tc>
        <w:tc>
          <w:tcPr>
            <w:tcW w:w="993" w:type="dxa"/>
          </w:tcPr>
          <w:p w:rsidR="0088002B" w:rsidRPr="001A363D" w:rsidRDefault="0088002B" w:rsidP="00406376">
            <w:pPr>
              <w:spacing w:line="276" w:lineRule="auto"/>
              <w:jc w:val="center"/>
              <w:rPr>
                <w:b/>
                <w:sz w:val="24"/>
                <w:szCs w:val="28"/>
              </w:rPr>
            </w:pPr>
            <w:r w:rsidRPr="001A363D">
              <w:rPr>
                <w:b/>
                <w:sz w:val="24"/>
                <w:szCs w:val="28"/>
              </w:rPr>
              <w:t>3</w:t>
            </w:r>
          </w:p>
        </w:tc>
        <w:tc>
          <w:tcPr>
            <w:tcW w:w="1099" w:type="dxa"/>
          </w:tcPr>
          <w:p w:rsidR="0088002B" w:rsidRPr="000E65C5" w:rsidRDefault="0088002B" w:rsidP="00406376">
            <w:pPr>
              <w:spacing w:line="276" w:lineRule="auto"/>
              <w:jc w:val="center"/>
              <w:rPr>
                <w:b/>
                <w:sz w:val="24"/>
                <w:szCs w:val="28"/>
              </w:rPr>
            </w:pPr>
            <w:r>
              <w:rPr>
                <w:b/>
                <w:sz w:val="24"/>
                <w:szCs w:val="28"/>
              </w:rPr>
              <w:t>9</w:t>
            </w:r>
          </w:p>
        </w:tc>
      </w:tr>
      <w:tr w:rsidR="0088002B" w:rsidTr="0088002B">
        <w:tc>
          <w:tcPr>
            <w:tcW w:w="5778" w:type="dxa"/>
            <w:gridSpan w:val="2"/>
          </w:tcPr>
          <w:p w:rsidR="0088002B" w:rsidRPr="00B07854" w:rsidRDefault="0088002B" w:rsidP="00406376">
            <w:pPr>
              <w:rPr>
                <w:rStyle w:val="FontStyle13"/>
                <w:b/>
                <w:i/>
                <w:sz w:val="24"/>
                <w:szCs w:val="24"/>
              </w:rPr>
            </w:pPr>
            <w:r>
              <w:rPr>
                <w:sz w:val="24"/>
                <w:szCs w:val="24"/>
              </w:rPr>
              <w:t>Курс «Шахматы»</w:t>
            </w:r>
          </w:p>
        </w:tc>
        <w:tc>
          <w:tcPr>
            <w:tcW w:w="851" w:type="dxa"/>
          </w:tcPr>
          <w:p w:rsidR="0088002B" w:rsidRPr="00B07854" w:rsidRDefault="0088002B" w:rsidP="00406376">
            <w:pPr>
              <w:jc w:val="center"/>
              <w:rPr>
                <w:sz w:val="24"/>
                <w:szCs w:val="24"/>
              </w:rPr>
            </w:pPr>
            <w:r>
              <w:rPr>
                <w:sz w:val="24"/>
                <w:szCs w:val="24"/>
              </w:rPr>
              <w:t>1</w:t>
            </w:r>
          </w:p>
        </w:tc>
        <w:tc>
          <w:tcPr>
            <w:tcW w:w="850" w:type="dxa"/>
          </w:tcPr>
          <w:p w:rsidR="0088002B" w:rsidRPr="000E65C5" w:rsidRDefault="0088002B" w:rsidP="00406376">
            <w:pPr>
              <w:jc w:val="center"/>
              <w:rPr>
                <w:sz w:val="24"/>
                <w:szCs w:val="28"/>
              </w:rPr>
            </w:pPr>
            <w:r>
              <w:rPr>
                <w:sz w:val="24"/>
                <w:szCs w:val="28"/>
              </w:rPr>
              <w:t>1</w:t>
            </w:r>
          </w:p>
        </w:tc>
        <w:tc>
          <w:tcPr>
            <w:tcW w:w="993" w:type="dxa"/>
          </w:tcPr>
          <w:p w:rsidR="0088002B" w:rsidRPr="000E65C5" w:rsidRDefault="0088002B" w:rsidP="00406376">
            <w:pPr>
              <w:jc w:val="center"/>
              <w:rPr>
                <w:sz w:val="24"/>
                <w:szCs w:val="28"/>
              </w:rPr>
            </w:pPr>
            <w:r>
              <w:rPr>
                <w:sz w:val="24"/>
                <w:szCs w:val="28"/>
              </w:rPr>
              <w:t>1</w:t>
            </w:r>
          </w:p>
        </w:tc>
        <w:tc>
          <w:tcPr>
            <w:tcW w:w="1099" w:type="dxa"/>
          </w:tcPr>
          <w:p w:rsidR="0088002B" w:rsidRDefault="0088002B" w:rsidP="00406376">
            <w:pPr>
              <w:jc w:val="center"/>
              <w:rPr>
                <w:b/>
                <w:sz w:val="24"/>
                <w:szCs w:val="28"/>
              </w:rPr>
            </w:pPr>
            <w:r>
              <w:rPr>
                <w:b/>
                <w:sz w:val="24"/>
                <w:szCs w:val="28"/>
              </w:rPr>
              <w:t>2</w:t>
            </w:r>
          </w:p>
        </w:tc>
      </w:tr>
      <w:tr w:rsidR="0088002B" w:rsidTr="0088002B">
        <w:tc>
          <w:tcPr>
            <w:tcW w:w="5778" w:type="dxa"/>
            <w:gridSpan w:val="2"/>
          </w:tcPr>
          <w:p w:rsidR="0088002B" w:rsidRDefault="0088002B" w:rsidP="0088002B">
            <w:pPr>
              <w:tabs>
                <w:tab w:val="left" w:pos="1520"/>
              </w:tabs>
              <w:jc w:val="both"/>
              <w:rPr>
                <w:sz w:val="28"/>
                <w:szCs w:val="28"/>
              </w:rPr>
            </w:pPr>
            <w:r>
              <w:rPr>
                <w:sz w:val="24"/>
                <w:szCs w:val="24"/>
              </w:rPr>
              <w:t>Курс</w:t>
            </w:r>
            <w:r w:rsidRPr="00B07854">
              <w:rPr>
                <w:sz w:val="24"/>
                <w:szCs w:val="24"/>
              </w:rPr>
              <w:t xml:space="preserve"> «</w:t>
            </w:r>
            <w:r>
              <w:rPr>
                <w:sz w:val="24"/>
                <w:szCs w:val="24"/>
              </w:rPr>
              <w:t>Функциональная грамотность</w:t>
            </w:r>
            <w:r w:rsidRPr="00B07854">
              <w:rPr>
                <w:sz w:val="24"/>
                <w:szCs w:val="24"/>
              </w:rPr>
              <w:t>»</w:t>
            </w:r>
          </w:p>
        </w:tc>
        <w:tc>
          <w:tcPr>
            <w:tcW w:w="851" w:type="dxa"/>
          </w:tcPr>
          <w:p w:rsidR="0088002B" w:rsidRPr="00B07854" w:rsidRDefault="00FD5B01" w:rsidP="0088002B">
            <w:pPr>
              <w:jc w:val="center"/>
              <w:rPr>
                <w:sz w:val="24"/>
                <w:szCs w:val="24"/>
              </w:rPr>
            </w:pPr>
            <w:r>
              <w:rPr>
                <w:sz w:val="24"/>
                <w:szCs w:val="24"/>
              </w:rPr>
              <w:t>1</w:t>
            </w:r>
          </w:p>
        </w:tc>
        <w:tc>
          <w:tcPr>
            <w:tcW w:w="850" w:type="dxa"/>
          </w:tcPr>
          <w:p w:rsidR="0088002B" w:rsidRDefault="00FD5B01" w:rsidP="0088002B">
            <w:pPr>
              <w:jc w:val="center"/>
            </w:pPr>
            <w:r>
              <w:rPr>
                <w:sz w:val="24"/>
                <w:szCs w:val="24"/>
              </w:rPr>
              <w:t>1</w:t>
            </w:r>
          </w:p>
        </w:tc>
        <w:tc>
          <w:tcPr>
            <w:tcW w:w="993" w:type="dxa"/>
          </w:tcPr>
          <w:p w:rsidR="0088002B" w:rsidRDefault="00FD5B01" w:rsidP="0088002B">
            <w:pPr>
              <w:jc w:val="center"/>
            </w:pPr>
            <w:r>
              <w:rPr>
                <w:sz w:val="24"/>
                <w:szCs w:val="24"/>
              </w:rPr>
              <w:t>1</w:t>
            </w:r>
          </w:p>
        </w:tc>
        <w:tc>
          <w:tcPr>
            <w:tcW w:w="1099" w:type="dxa"/>
          </w:tcPr>
          <w:p w:rsidR="0088002B" w:rsidRDefault="00FD5B01" w:rsidP="00406376">
            <w:pPr>
              <w:jc w:val="center"/>
              <w:rPr>
                <w:b/>
                <w:sz w:val="24"/>
                <w:szCs w:val="28"/>
              </w:rPr>
            </w:pPr>
            <w:r>
              <w:rPr>
                <w:b/>
                <w:sz w:val="24"/>
                <w:szCs w:val="28"/>
              </w:rPr>
              <w:t>3</w:t>
            </w:r>
          </w:p>
        </w:tc>
      </w:tr>
      <w:tr w:rsidR="0088002B" w:rsidTr="0088002B">
        <w:tc>
          <w:tcPr>
            <w:tcW w:w="5778" w:type="dxa"/>
            <w:gridSpan w:val="2"/>
          </w:tcPr>
          <w:p w:rsidR="0088002B" w:rsidRDefault="0088002B" w:rsidP="00DB6CAC">
            <w:pPr>
              <w:tabs>
                <w:tab w:val="left" w:pos="1520"/>
              </w:tabs>
              <w:jc w:val="both"/>
              <w:rPr>
                <w:sz w:val="24"/>
                <w:szCs w:val="24"/>
              </w:rPr>
            </w:pPr>
            <w:r>
              <w:rPr>
                <w:sz w:val="24"/>
                <w:szCs w:val="24"/>
              </w:rPr>
              <w:t xml:space="preserve">Курс «Разговор о </w:t>
            </w:r>
            <w:proofErr w:type="gramStart"/>
            <w:r>
              <w:rPr>
                <w:sz w:val="24"/>
                <w:szCs w:val="24"/>
              </w:rPr>
              <w:t>важном</w:t>
            </w:r>
            <w:proofErr w:type="gramEnd"/>
            <w:r>
              <w:rPr>
                <w:sz w:val="24"/>
                <w:szCs w:val="24"/>
              </w:rPr>
              <w:t>»</w:t>
            </w:r>
          </w:p>
        </w:tc>
        <w:tc>
          <w:tcPr>
            <w:tcW w:w="851" w:type="dxa"/>
          </w:tcPr>
          <w:p w:rsidR="0088002B" w:rsidRDefault="0088002B" w:rsidP="00406376">
            <w:pPr>
              <w:jc w:val="center"/>
              <w:rPr>
                <w:sz w:val="24"/>
                <w:szCs w:val="24"/>
              </w:rPr>
            </w:pPr>
            <w:r>
              <w:rPr>
                <w:sz w:val="24"/>
                <w:szCs w:val="24"/>
              </w:rPr>
              <w:t>1</w:t>
            </w:r>
          </w:p>
        </w:tc>
        <w:tc>
          <w:tcPr>
            <w:tcW w:w="850" w:type="dxa"/>
          </w:tcPr>
          <w:p w:rsidR="0088002B" w:rsidRPr="000E65C5" w:rsidRDefault="0088002B" w:rsidP="00406376">
            <w:pPr>
              <w:jc w:val="center"/>
              <w:rPr>
                <w:sz w:val="24"/>
                <w:szCs w:val="28"/>
              </w:rPr>
            </w:pPr>
            <w:r>
              <w:rPr>
                <w:sz w:val="24"/>
                <w:szCs w:val="28"/>
              </w:rPr>
              <w:t>1</w:t>
            </w:r>
          </w:p>
        </w:tc>
        <w:tc>
          <w:tcPr>
            <w:tcW w:w="993" w:type="dxa"/>
          </w:tcPr>
          <w:p w:rsidR="0088002B" w:rsidRPr="000E65C5" w:rsidRDefault="0088002B" w:rsidP="00406376">
            <w:pPr>
              <w:jc w:val="center"/>
              <w:rPr>
                <w:sz w:val="24"/>
                <w:szCs w:val="28"/>
              </w:rPr>
            </w:pPr>
            <w:r>
              <w:rPr>
                <w:sz w:val="24"/>
                <w:szCs w:val="28"/>
              </w:rPr>
              <w:t>1</w:t>
            </w:r>
          </w:p>
        </w:tc>
        <w:tc>
          <w:tcPr>
            <w:tcW w:w="1099" w:type="dxa"/>
          </w:tcPr>
          <w:p w:rsidR="0088002B" w:rsidRDefault="0088002B" w:rsidP="00406376">
            <w:pPr>
              <w:jc w:val="center"/>
              <w:rPr>
                <w:b/>
                <w:sz w:val="24"/>
                <w:szCs w:val="28"/>
              </w:rPr>
            </w:pPr>
            <w:r>
              <w:rPr>
                <w:b/>
                <w:sz w:val="24"/>
                <w:szCs w:val="28"/>
              </w:rPr>
              <w:t>3</w:t>
            </w:r>
          </w:p>
        </w:tc>
      </w:tr>
      <w:tr w:rsidR="0088002B" w:rsidTr="0088002B">
        <w:tc>
          <w:tcPr>
            <w:tcW w:w="5778" w:type="dxa"/>
            <w:gridSpan w:val="2"/>
          </w:tcPr>
          <w:p w:rsidR="0088002B" w:rsidRPr="000E65C5" w:rsidRDefault="0088002B" w:rsidP="00406376">
            <w:pPr>
              <w:spacing w:line="276" w:lineRule="auto"/>
              <w:rPr>
                <w:rStyle w:val="FontStyle13"/>
                <w:b/>
                <w:sz w:val="24"/>
                <w:szCs w:val="24"/>
              </w:rPr>
            </w:pPr>
            <w:r w:rsidRPr="000E65C5">
              <w:rPr>
                <w:rStyle w:val="FontStyle13"/>
                <w:b/>
                <w:sz w:val="24"/>
                <w:szCs w:val="24"/>
              </w:rPr>
              <w:t>ВСЕГО</w:t>
            </w:r>
          </w:p>
        </w:tc>
        <w:tc>
          <w:tcPr>
            <w:tcW w:w="851" w:type="dxa"/>
          </w:tcPr>
          <w:p w:rsidR="0088002B" w:rsidRPr="00B07854" w:rsidRDefault="0088002B" w:rsidP="00406376">
            <w:pPr>
              <w:spacing w:line="276" w:lineRule="auto"/>
              <w:jc w:val="center"/>
              <w:rPr>
                <w:b/>
                <w:sz w:val="24"/>
                <w:szCs w:val="24"/>
              </w:rPr>
            </w:pPr>
            <w:r w:rsidRPr="00B07854">
              <w:rPr>
                <w:b/>
                <w:sz w:val="24"/>
                <w:szCs w:val="24"/>
              </w:rPr>
              <w:t>33</w:t>
            </w:r>
          </w:p>
        </w:tc>
        <w:tc>
          <w:tcPr>
            <w:tcW w:w="850" w:type="dxa"/>
          </w:tcPr>
          <w:p w:rsidR="0088002B" w:rsidRPr="000E65C5" w:rsidRDefault="0088002B" w:rsidP="00406376">
            <w:pPr>
              <w:spacing w:line="276" w:lineRule="auto"/>
              <w:jc w:val="center"/>
              <w:rPr>
                <w:b/>
                <w:sz w:val="24"/>
                <w:szCs w:val="28"/>
              </w:rPr>
            </w:pPr>
            <w:r>
              <w:rPr>
                <w:b/>
                <w:sz w:val="24"/>
                <w:szCs w:val="28"/>
              </w:rPr>
              <w:t>33</w:t>
            </w:r>
          </w:p>
        </w:tc>
        <w:tc>
          <w:tcPr>
            <w:tcW w:w="993" w:type="dxa"/>
          </w:tcPr>
          <w:p w:rsidR="0088002B" w:rsidRPr="000E65C5" w:rsidRDefault="0088002B" w:rsidP="00406376">
            <w:pPr>
              <w:spacing w:line="276" w:lineRule="auto"/>
              <w:jc w:val="center"/>
              <w:rPr>
                <w:b/>
                <w:sz w:val="24"/>
                <w:szCs w:val="28"/>
              </w:rPr>
            </w:pPr>
            <w:r>
              <w:rPr>
                <w:b/>
                <w:sz w:val="24"/>
                <w:szCs w:val="28"/>
              </w:rPr>
              <w:t>33</w:t>
            </w:r>
          </w:p>
        </w:tc>
        <w:tc>
          <w:tcPr>
            <w:tcW w:w="1099" w:type="dxa"/>
          </w:tcPr>
          <w:p w:rsidR="0088002B" w:rsidRPr="000E65C5" w:rsidRDefault="0088002B" w:rsidP="00406376">
            <w:pPr>
              <w:spacing w:line="276" w:lineRule="auto"/>
              <w:jc w:val="center"/>
              <w:rPr>
                <w:b/>
                <w:sz w:val="24"/>
                <w:szCs w:val="28"/>
              </w:rPr>
            </w:pPr>
            <w:r>
              <w:rPr>
                <w:b/>
                <w:sz w:val="24"/>
                <w:szCs w:val="28"/>
              </w:rPr>
              <w:t>99</w:t>
            </w:r>
          </w:p>
        </w:tc>
      </w:tr>
    </w:tbl>
    <w:p w:rsidR="008C2C69" w:rsidRDefault="008C2C69" w:rsidP="008C2C69">
      <w:pPr>
        <w:tabs>
          <w:tab w:val="left" w:pos="3060"/>
        </w:tabs>
        <w:spacing w:after="0"/>
        <w:rPr>
          <w:rFonts w:ascii="Times New Roman" w:hAnsi="Times New Roman" w:cs="Times New Roman"/>
          <w:b/>
          <w:sz w:val="28"/>
          <w:szCs w:val="28"/>
        </w:rPr>
      </w:pPr>
    </w:p>
    <w:p w:rsidR="00252335" w:rsidRPr="000E65C5" w:rsidRDefault="00252335" w:rsidP="008C2C69">
      <w:pPr>
        <w:tabs>
          <w:tab w:val="left" w:pos="3060"/>
        </w:tabs>
        <w:spacing w:after="0"/>
        <w:jc w:val="center"/>
        <w:rPr>
          <w:rFonts w:ascii="Times New Roman" w:hAnsi="Times New Roman" w:cs="Times New Roman"/>
          <w:b/>
          <w:sz w:val="24"/>
          <w:szCs w:val="28"/>
        </w:rPr>
      </w:pPr>
      <w:r w:rsidRPr="000E65C5">
        <w:rPr>
          <w:rFonts w:ascii="Times New Roman" w:hAnsi="Times New Roman" w:cs="Times New Roman"/>
          <w:b/>
          <w:sz w:val="24"/>
          <w:szCs w:val="28"/>
        </w:rPr>
        <w:lastRenderedPageBreak/>
        <w:t>Учебный план</w:t>
      </w:r>
    </w:p>
    <w:p w:rsidR="00252335" w:rsidRPr="000E65C5" w:rsidRDefault="00252335" w:rsidP="00252335">
      <w:pPr>
        <w:spacing w:after="0"/>
        <w:jc w:val="center"/>
        <w:rPr>
          <w:rFonts w:ascii="Times New Roman" w:hAnsi="Times New Roman" w:cs="Times New Roman"/>
          <w:b/>
          <w:sz w:val="24"/>
          <w:szCs w:val="28"/>
        </w:rPr>
      </w:pPr>
      <w:r w:rsidRPr="000E65C5">
        <w:rPr>
          <w:rFonts w:ascii="Times New Roman" w:hAnsi="Times New Roman" w:cs="Times New Roman"/>
          <w:b/>
          <w:sz w:val="24"/>
          <w:szCs w:val="28"/>
        </w:rPr>
        <w:t>МАОУ «Основная общеобразовательная школа №4»</w:t>
      </w:r>
    </w:p>
    <w:p w:rsidR="00252335" w:rsidRPr="000E65C5" w:rsidRDefault="00252335" w:rsidP="00252335">
      <w:pPr>
        <w:spacing w:after="0"/>
        <w:jc w:val="center"/>
        <w:rPr>
          <w:rFonts w:ascii="Times New Roman" w:hAnsi="Times New Roman" w:cs="Times New Roman"/>
          <w:b/>
          <w:sz w:val="24"/>
          <w:szCs w:val="28"/>
        </w:rPr>
      </w:pPr>
      <w:r w:rsidRPr="000E65C5">
        <w:rPr>
          <w:rFonts w:ascii="Times New Roman" w:hAnsi="Times New Roman" w:cs="Times New Roman"/>
          <w:b/>
          <w:sz w:val="24"/>
          <w:szCs w:val="28"/>
        </w:rPr>
        <w:t xml:space="preserve">по адаптированным основным общеобразовательным программам    </w:t>
      </w:r>
    </w:p>
    <w:p w:rsidR="00252335" w:rsidRDefault="006F7742" w:rsidP="00252335">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 на 2024 – 2025</w:t>
      </w:r>
      <w:r w:rsidR="00252335" w:rsidRPr="000E65C5">
        <w:rPr>
          <w:rFonts w:ascii="Times New Roman" w:hAnsi="Times New Roman" w:cs="Times New Roman"/>
          <w:b/>
          <w:sz w:val="24"/>
          <w:szCs w:val="28"/>
        </w:rPr>
        <w:t xml:space="preserve"> учебный год</w:t>
      </w:r>
    </w:p>
    <w:tbl>
      <w:tblPr>
        <w:tblStyle w:val="a3"/>
        <w:tblW w:w="0" w:type="auto"/>
        <w:tblLayout w:type="fixed"/>
        <w:tblLook w:val="04A0" w:firstRow="1" w:lastRow="0" w:firstColumn="1" w:lastColumn="0" w:noHBand="0" w:noVBand="1"/>
      </w:tblPr>
      <w:tblGrid>
        <w:gridCol w:w="2802"/>
        <w:gridCol w:w="2976"/>
        <w:gridCol w:w="851"/>
        <w:gridCol w:w="850"/>
        <w:gridCol w:w="993"/>
        <w:gridCol w:w="1099"/>
      </w:tblGrid>
      <w:tr w:rsidR="006F7742" w:rsidTr="00803C2B">
        <w:tc>
          <w:tcPr>
            <w:tcW w:w="2802" w:type="dxa"/>
            <w:vMerge w:val="restart"/>
          </w:tcPr>
          <w:p w:rsidR="006F7742" w:rsidRPr="00B07854" w:rsidRDefault="006F7742" w:rsidP="00803C2B">
            <w:pPr>
              <w:spacing w:line="276" w:lineRule="auto"/>
              <w:jc w:val="center"/>
              <w:rPr>
                <w:rStyle w:val="FontStyle15"/>
                <w:sz w:val="24"/>
                <w:szCs w:val="24"/>
              </w:rPr>
            </w:pPr>
            <w:r w:rsidRPr="00B07854">
              <w:rPr>
                <w:rStyle w:val="FontStyle15"/>
                <w:sz w:val="24"/>
                <w:szCs w:val="24"/>
              </w:rPr>
              <w:t>Предметные области</w:t>
            </w:r>
          </w:p>
        </w:tc>
        <w:tc>
          <w:tcPr>
            <w:tcW w:w="2976" w:type="dxa"/>
            <w:vMerge w:val="restart"/>
          </w:tcPr>
          <w:p w:rsidR="006F7742" w:rsidRPr="00B07854" w:rsidRDefault="006F7742" w:rsidP="00803C2B">
            <w:pPr>
              <w:spacing w:line="276" w:lineRule="auto"/>
              <w:jc w:val="center"/>
              <w:rPr>
                <w:rStyle w:val="FontStyle15"/>
                <w:sz w:val="24"/>
                <w:szCs w:val="24"/>
              </w:rPr>
            </w:pPr>
            <w:r w:rsidRPr="00B07854">
              <w:rPr>
                <w:rStyle w:val="FontStyle15"/>
                <w:sz w:val="24"/>
                <w:szCs w:val="24"/>
              </w:rPr>
              <w:t>Учебные предметы</w:t>
            </w:r>
          </w:p>
          <w:p w:rsidR="006F7742" w:rsidRPr="00B07854" w:rsidRDefault="006F7742" w:rsidP="00803C2B">
            <w:pPr>
              <w:spacing w:line="276" w:lineRule="auto"/>
              <w:rPr>
                <w:rStyle w:val="FontStyle15"/>
                <w:sz w:val="24"/>
                <w:szCs w:val="24"/>
              </w:rPr>
            </w:pPr>
          </w:p>
          <w:p w:rsidR="006F7742" w:rsidRPr="00B07854" w:rsidRDefault="006F7742" w:rsidP="00803C2B">
            <w:pPr>
              <w:spacing w:line="276" w:lineRule="auto"/>
              <w:jc w:val="center"/>
              <w:rPr>
                <w:rStyle w:val="FontStyle15"/>
                <w:sz w:val="24"/>
                <w:szCs w:val="24"/>
              </w:rPr>
            </w:pPr>
            <w:r w:rsidRPr="00B07854">
              <w:rPr>
                <w:rStyle w:val="FontStyle15"/>
                <w:sz w:val="24"/>
                <w:szCs w:val="24"/>
              </w:rPr>
              <w:t>Классы</w:t>
            </w:r>
          </w:p>
        </w:tc>
        <w:tc>
          <w:tcPr>
            <w:tcW w:w="2694" w:type="dxa"/>
            <w:gridSpan w:val="3"/>
          </w:tcPr>
          <w:p w:rsidR="006F7742" w:rsidRPr="00B07854" w:rsidRDefault="006F7742" w:rsidP="00803C2B">
            <w:pPr>
              <w:spacing w:line="276" w:lineRule="auto"/>
              <w:jc w:val="center"/>
              <w:rPr>
                <w:rStyle w:val="FontStyle15"/>
                <w:sz w:val="24"/>
                <w:szCs w:val="24"/>
              </w:rPr>
            </w:pPr>
            <w:r w:rsidRPr="00B07854">
              <w:rPr>
                <w:rStyle w:val="FontStyle15"/>
                <w:sz w:val="24"/>
                <w:szCs w:val="24"/>
              </w:rPr>
              <w:t xml:space="preserve">Количество часов </w:t>
            </w:r>
          </w:p>
          <w:p w:rsidR="006F7742" w:rsidRDefault="006F7742" w:rsidP="006F7742">
            <w:pPr>
              <w:spacing w:line="276" w:lineRule="auto"/>
              <w:jc w:val="center"/>
              <w:rPr>
                <w:b/>
                <w:sz w:val="28"/>
                <w:szCs w:val="28"/>
              </w:rPr>
            </w:pPr>
            <w:r w:rsidRPr="00B07854">
              <w:rPr>
                <w:rStyle w:val="FontStyle15"/>
                <w:sz w:val="24"/>
                <w:szCs w:val="24"/>
              </w:rPr>
              <w:t xml:space="preserve">в </w:t>
            </w:r>
            <w:r>
              <w:rPr>
                <w:rStyle w:val="FontStyle15"/>
                <w:sz w:val="24"/>
                <w:szCs w:val="24"/>
              </w:rPr>
              <w:t>год</w:t>
            </w:r>
            <w:r w:rsidRPr="00B07854">
              <w:rPr>
                <w:rStyle w:val="FontStyle15"/>
                <w:sz w:val="24"/>
                <w:szCs w:val="24"/>
              </w:rPr>
              <w:t xml:space="preserve">                </w:t>
            </w:r>
          </w:p>
        </w:tc>
        <w:tc>
          <w:tcPr>
            <w:tcW w:w="1099" w:type="dxa"/>
            <w:vMerge w:val="restart"/>
          </w:tcPr>
          <w:p w:rsidR="006F7742" w:rsidRDefault="006F7742" w:rsidP="00803C2B">
            <w:pPr>
              <w:spacing w:line="276" w:lineRule="auto"/>
              <w:jc w:val="center"/>
              <w:rPr>
                <w:b/>
                <w:sz w:val="28"/>
                <w:szCs w:val="28"/>
              </w:rPr>
            </w:pPr>
            <w:r w:rsidRPr="00B07854">
              <w:rPr>
                <w:rStyle w:val="FontStyle15"/>
                <w:sz w:val="24"/>
                <w:szCs w:val="24"/>
              </w:rPr>
              <w:t>Всего</w:t>
            </w:r>
          </w:p>
        </w:tc>
      </w:tr>
      <w:tr w:rsidR="006F7742" w:rsidTr="00803C2B">
        <w:tc>
          <w:tcPr>
            <w:tcW w:w="2802" w:type="dxa"/>
            <w:vMerge/>
          </w:tcPr>
          <w:p w:rsidR="006F7742" w:rsidRPr="00B07854" w:rsidRDefault="006F7742" w:rsidP="00803C2B">
            <w:pPr>
              <w:spacing w:line="276" w:lineRule="auto"/>
              <w:rPr>
                <w:rStyle w:val="FontStyle13"/>
                <w:sz w:val="24"/>
                <w:szCs w:val="24"/>
              </w:rPr>
            </w:pPr>
          </w:p>
        </w:tc>
        <w:tc>
          <w:tcPr>
            <w:tcW w:w="2976" w:type="dxa"/>
            <w:vMerge/>
          </w:tcPr>
          <w:p w:rsidR="006F7742" w:rsidRPr="00B07854" w:rsidRDefault="006F7742" w:rsidP="00803C2B">
            <w:pPr>
              <w:spacing w:line="276" w:lineRule="auto"/>
              <w:rPr>
                <w:rStyle w:val="FontStyle13"/>
                <w:sz w:val="24"/>
                <w:szCs w:val="24"/>
              </w:rPr>
            </w:pPr>
          </w:p>
        </w:tc>
        <w:tc>
          <w:tcPr>
            <w:tcW w:w="851" w:type="dxa"/>
          </w:tcPr>
          <w:p w:rsidR="006F7742" w:rsidRPr="00C34732" w:rsidRDefault="006F7742" w:rsidP="00803C2B">
            <w:pPr>
              <w:spacing w:line="276" w:lineRule="auto"/>
              <w:jc w:val="center"/>
              <w:rPr>
                <w:b/>
                <w:sz w:val="24"/>
                <w:szCs w:val="24"/>
              </w:rPr>
            </w:pPr>
            <w:r>
              <w:rPr>
                <w:b/>
                <w:sz w:val="24"/>
                <w:szCs w:val="24"/>
              </w:rPr>
              <w:t>2г</w:t>
            </w:r>
          </w:p>
        </w:tc>
        <w:tc>
          <w:tcPr>
            <w:tcW w:w="850" w:type="dxa"/>
          </w:tcPr>
          <w:p w:rsidR="006F7742" w:rsidRPr="00C34732" w:rsidRDefault="006F7742" w:rsidP="00803C2B">
            <w:pPr>
              <w:spacing w:line="276" w:lineRule="auto"/>
              <w:jc w:val="center"/>
              <w:rPr>
                <w:b/>
                <w:sz w:val="24"/>
                <w:szCs w:val="24"/>
              </w:rPr>
            </w:pPr>
            <w:r>
              <w:rPr>
                <w:b/>
                <w:sz w:val="24"/>
                <w:szCs w:val="24"/>
              </w:rPr>
              <w:t>4д</w:t>
            </w:r>
          </w:p>
        </w:tc>
        <w:tc>
          <w:tcPr>
            <w:tcW w:w="993" w:type="dxa"/>
          </w:tcPr>
          <w:p w:rsidR="006F7742" w:rsidRPr="00C34732" w:rsidRDefault="006F7742" w:rsidP="00803C2B">
            <w:pPr>
              <w:spacing w:line="276" w:lineRule="auto"/>
              <w:jc w:val="center"/>
              <w:rPr>
                <w:b/>
                <w:sz w:val="24"/>
                <w:szCs w:val="24"/>
              </w:rPr>
            </w:pPr>
            <w:r>
              <w:rPr>
                <w:b/>
                <w:sz w:val="24"/>
                <w:szCs w:val="24"/>
              </w:rPr>
              <w:t>4е</w:t>
            </w:r>
          </w:p>
        </w:tc>
        <w:tc>
          <w:tcPr>
            <w:tcW w:w="1099" w:type="dxa"/>
            <w:vMerge/>
          </w:tcPr>
          <w:p w:rsidR="006F7742" w:rsidRDefault="006F7742" w:rsidP="00803C2B">
            <w:pPr>
              <w:spacing w:line="276" w:lineRule="auto"/>
              <w:jc w:val="center"/>
              <w:rPr>
                <w:b/>
                <w:sz w:val="28"/>
                <w:szCs w:val="28"/>
              </w:rPr>
            </w:pPr>
          </w:p>
        </w:tc>
      </w:tr>
      <w:tr w:rsidR="006F7742" w:rsidTr="00803C2B">
        <w:tc>
          <w:tcPr>
            <w:tcW w:w="9571" w:type="dxa"/>
            <w:gridSpan w:val="6"/>
          </w:tcPr>
          <w:p w:rsidR="006F7742" w:rsidRDefault="006F7742" w:rsidP="00803C2B">
            <w:pPr>
              <w:spacing w:line="276" w:lineRule="auto"/>
              <w:jc w:val="center"/>
              <w:rPr>
                <w:b/>
                <w:sz w:val="28"/>
                <w:szCs w:val="28"/>
              </w:rPr>
            </w:pPr>
            <w:r w:rsidRPr="00B07854">
              <w:rPr>
                <w:rStyle w:val="FontStyle15"/>
                <w:i/>
                <w:sz w:val="24"/>
                <w:szCs w:val="24"/>
              </w:rPr>
              <w:t>1.Обязательная часть</w:t>
            </w:r>
          </w:p>
        </w:tc>
      </w:tr>
      <w:tr w:rsidR="006F7742" w:rsidTr="00803C2B">
        <w:tc>
          <w:tcPr>
            <w:tcW w:w="2802" w:type="dxa"/>
            <w:vMerge w:val="restart"/>
          </w:tcPr>
          <w:p w:rsidR="006F7742" w:rsidRPr="00C34732" w:rsidRDefault="006F7742" w:rsidP="00803C2B">
            <w:pPr>
              <w:spacing w:line="276" w:lineRule="auto"/>
              <w:rPr>
                <w:rStyle w:val="FontStyle13"/>
                <w:sz w:val="24"/>
                <w:szCs w:val="24"/>
              </w:rPr>
            </w:pPr>
            <w:r w:rsidRPr="00C34732">
              <w:rPr>
                <w:rStyle w:val="FontStyle13"/>
                <w:sz w:val="24"/>
                <w:szCs w:val="24"/>
              </w:rPr>
              <w:t xml:space="preserve">Русский язык и </w:t>
            </w:r>
            <w:r w:rsidRPr="00C34732">
              <w:rPr>
                <w:rStyle w:val="FontStyle15"/>
                <w:b w:val="0"/>
                <w:sz w:val="24"/>
                <w:szCs w:val="24"/>
              </w:rPr>
              <w:t>литературное чтение</w:t>
            </w:r>
          </w:p>
        </w:tc>
        <w:tc>
          <w:tcPr>
            <w:tcW w:w="2976" w:type="dxa"/>
          </w:tcPr>
          <w:p w:rsidR="006F7742" w:rsidRPr="00C34732" w:rsidRDefault="006F7742" w:rsidP="00803C2B">
            <w:pPr>
              <w:spacing w:line="276" w:lineRule="auto"/>
              <w:rPr>
                <w:rStyle w:val="FontStyle13"/>
                <w:sz w:val="24"/>
                <w:szCs w:val="24"/>
              </w:rPr>
            </w:pPr>
            <w:r w:rsidRPr="00C34732">
              <w:rPr>
                <w:rStyle w:val="FontStyle13"/>
                <w:sz w:val="24"/>
                <w:szCs w:val="24"/>
              </w:rPr>
              <w:t>Русский язык</w:t>
            </w:r>
          </w:p>
        </w:tc>
        <w:tc>
          <w:tcPr>
            <w:tcW w:w="851" w:type="dxa"/>
          </w:tcPr>
          <w:p w:rsidR="006F7742" w:rsidRPr="00B06681" w:rsidRDefault="00B06681" w:rsidP="00803C2B">
            <w:pPr>
              <w:spacing w:line="276" w:lineRule="auto"/>
              <w:jc w:val="center"/>
              <w:rPr>
                <w:sz w:val="24"/>
                <w:szCs w:val="24"/>
              </w:rPr>
            </w:pPr>
            <w:r>
              <w:rPr>
                <w:sz w:val="24"/>
                <w:szCs w:val="24"/>
              </w:rPr>
              <w:t>170</w:t>
            </w:r>
          </w:p>
        </w:tc>
        <w:tc>
          <w:tcPr>
            <w:tcW w:w="850" w:type="dxa"/>
          </w:tcPr>
          <w:p w:rsidR="006F7742" w:rsidRPr="00B06681" w:rsidRDefault="00B06681" w:rsidP="00803C2B">
            <w:pPr>
              <w:spacing w:line="276" w:lineRule="auto"/>
              <w:jc w:val="center"/>
              <w:rPr>
                <w:sz w:val="24"/>
                <w:szCs w:val="24"/>
              </w:rPr>
            </w:pPr>
            <w:r>
              <w:rPr>
                <w:sz w:val="24"/>
                <w:szCs w:val="24"/>
              </w:rPr>
              <w:t>136</w:t>
            </w:r>
          </w:p>
        </w:tc>
        <w:tc>
          <w:tcPr>
            <w:tcW w:w="993" w:type="dxa"/>
          </w:tcPr>
          <w:p w:rsidR="006F7742" w:rsidRPr="00B06681" w:rsidRDefault="00B06681" w:rsidP="00803C2B">
            <w:pPr>
              <w:spacing w:line="276" w:lineRule="auto"/>
              <w:jc w:val="center"/>
              <w:rPr>
                <w:sz w:val="24"/>
                <w:szCs w:val="24"/>
              </w:rPr>
            </w:pPr>
            <w:r>
              <w:rPr>
                <w:sz w:val="24"/>
                <w:szCs w:val="24"/>
              </w:rPr>
              <w:t>136</w:t>
            </w:r>
          </w:p>
        </w:tc>
        <w:tc>
          <w:tcPr>
            <w:tcW w:w="1099" w:type="dxa"/>
          </w:tcPr>
          <w:p w:rsidR="006F7742" w:rsidRPr="00B06681" w:rsidRDefault="00B06681" w:rsidP="00803C2B">
            <w:pPr>
              <w:spacing w:line="276" w:lineRule="auto"/>
              <w:jc w:val="center"/>
              <w:rPr>
                <w:b/>
                <w:sz w:val="24"/>
                <w:szCs w:val="24"/>
              </w:rPr>
            </w:pPr>
            <w:r>
              <w:rPr>
                <w:b/>
                <w:sz w:val="24"/>
                <w:szCs w:val="24"/>
              </w:rPr>
              <w:t>442</w:t>
            </w:r>
          </w:p>
        </w:tc>
      </w:tr>
      <w:tr w:rsidR="006F7742" w:rsidTr="00803C2B">
        <w:tc>
          <w:tcPr>
            <w:tcW w:w="2802" w:type="dxa"/>
            <w:vMerge/>
          </w:tcPr>
          <w:p w:rsidR="006F7742" w:rsidRPr="00C34732" w:rsidRDefault="006F7742" w:rsidP="00803C2B">
            <w:pPr>
              <w:spacing w:line="276" w:lineRule="auto"/>
              <w:jc w:val="center"/>
              <w:rPr>
                <w:b/>
                <w:sz w:val="24"/>
                <w:szCs w:val="24"/>
              </w:rPr>
            </w:pPr>
          </w:p>
        </w:tc>
        <w:tc>
          <w:tcPr>
            <w:tcW w:w="2976" w:type="dxa"/>
          </w:tcPr>
          <w:p w:rsidR="006F7742" w:rsidRPr="00C34732" w:rsidRDefault="006F7742" w:rsidP="00803C2B">
            <w:pPr>
              <w:spacing w:line="276" w:lineRule="auto"/>
              <w:rPr>
                <w:rStyle w:val="FontStyle15"/>
                <w:b w:val="0"/>
                <w:sz w:val="24"/>
                <w:szCs w:val="24"/>
              </w:rPr>
            </w:pPr>
            <w:r w:rsidRPr="00C34732">
              <w:rPr>
                <w:rStyle w:val="FontStyle15"/>
                <w:b w:val="0"/>
                <w:sz w:val="24"/>
                <w:szCs w:val="24"/>
              </w:rPr>
              <w:t>Литературное чтение</w:t>
            </w:r>
          </w:p>
        </w:tc>
        <w:tc>
          <w:tcPr>
            <w:tcW w:w="851" w:type="dxa"/>
          </w:tcPr>
          <w:p w:rsidR="006F7742" w:rsidRPr="00B06681" w:rsidRDefault="00B06681" w:rsidP="00803C2B">
            <w:pPr>
              <w:spacing w:line="276" w:lineRule="auto"/>
              <w:jc w:val="center"/>
              <w:rPr>
                <w:sz w:val="24"/>
                <w:szCs w:val="24"/>
              </w:rPr>
            </w:pPr>
            <w:r>
              <w:rPr>
                <w:sz w:val="24"/>
                <w:szCs w:val="24"/>
              </w:rPr>
              <w:t>136</w:t>
            </w:r>
          </w:p>
        </w:tc>
        <w:tc>
          <w:tcPr>
            <w:tcW w:w="850" w:type="dxa"/>
          </w:tcPr>
          <w:p w:rsidR="006F7742" w:rsidRPr="00B06681" w:rsidRDefault="00B06681" w:rsidP="00803C2B">
            <w:pPr>
              <w:spacing w:line="276" w:lineRule="auto"/>
              <w:jc w:val="center"/>
              <w:rPr>
                <w:sz w:val="24"/>
                <w:szCs w:val="24"/>
              </w:rPr>
            </w:pPr>
            <w:r>
              <w:rPr>
                <w:sz w:val="24"/>
                <w:szCs w:val="24"/>
              </w:rPr>
              <w:t>102</w:t>
            </w:r>
          </w:p>
        </w:tc>
        <w:tc>
          <w:tcPr>
            <w:tcW w:w="993" w:type="dxa"/>
          </w:tcPr>
          <w:p w:rsidR="006F7742" w:rsidRPr="00B06681" w:rsidRDefault="00B06681" w:rsidP="00803C2B">
            <w:pPr>
              <w:spacing w:line="276" w:lineRule="auto"/>
              <w:jc w:val="center"/>
              <w:rPr>
                <w:sz w:val="24"/>
                <w:szCs w:val="24"/>
              </w:rPr>
            </w:pPr>
            <w:r>
              <w:rPr>
                <w:sz w:val="24"/>
                <w:szCs w:val="24"/>
              </w:rPr>
              <w:t>102</w:t>
            </w:r>
          </w:p>
        </w:tc>
        <w:tc>
          <w:tcPr>
            <w:tcW w:w="1099" w:type="dxa"/>
          </w:tcPr>
          <w:p w:rsidR="006F7742" w:rsidRPr="00B06681" w:rsidRDefault="00B06681" w:rsidP="00803C2B">
            <w:pPr>
              <w:spacing w:line="276" w:lineRule="auto"/>
              <w:jc w:val="center"/>
              <w:rPr>
                <w:b/>
                <w:sz w:val="24"/>
                <w:szCs w:val="24"/>
              </w:rPr>
            </w:pPr>
            <w:r>
              <w:rPr>
                <w:b/>
                <w:sz w:val="24"/>
                <w:szCs w:val="24"/>
              </w:rPr>
              <w:t>340</w:t>
            </w:r>
          </w:p>
        </w:tc>
      </w:tr>
      <w:tr w:rsidR="006F7742" w:rsidTr="00803C2B">
        <w:tc>
          <w:tcPr>
            <w:tcW w:w="2802" w:type="dxa"/>
          </w:tcPr>
          <w:p w:rsidR="006F7742" w:rsidRPr="00C34732" w:rsidRDefault="006F7742" w:rsidP="00803C2B">
            <w:pPr>
              <w:spacing w:line="276" w:lineRule="auto"/>
              <w:rPr>
                <w:rStyle w:val="FontStyle13"/>
                <w:sz w:val="24"/>
                <w:szCs w:val="24"/>
              </w:rPr>
            </w:pPr>
            <w:r w:rsidRPr="00C34732">
              <w:rPr>
                <w:rStyle w:val="FontStyle15"/>
                <w:b w:val="0"/>
                <w:sz w:val="24"/>
                <w:szCs w:val="24"/>
              </w:rPr>
              <w:t>Ин</w:t>
            </w:r>
            <w:r w:rsidRPr="00C34732">
              <w:rPr>
                <w:rStyle w:val="FontStyle12"/>
                <w:sz w:val="24"/>
                <w:szCs w:val="24"/>
              </w:rPr>
              <w:t>о</w:t>
            </w:r>
            <w:r w:rsidRPr="00C34732">
              <w:rPr>
                <w:rStyle w:val="FontStyle13"/>
                <w:sz w:val="24"/>
                <w:szCs w:val="24"/>
              </w:rPr>
              <w:t>странный язык</w:t>
            </w:r>
          </w:p>
        </w:tc>
        <w:tc>
          <w:tcPr>
            <w:tcW w:w="2976" w:type="dxa"/>
          </w:tcPr>
          <w:p w:rsidR="006F7742" w:rsidRPr="00C34732" w:rsidRDefault="006F7742" w:rsidP="00803C2B">
            <w:pPr>
              <w:spacing w:line="276" w:lineRule="auto"/>
              <w:rPr>
                <w:rStyle w:val="FontStyle13"/>
                <w:sz w:val="24"/>
                <w:szCs w:val="24"/>
              </w:rPr>
            </w:pPr>
            <w:r w:rsidRPr="00C34732">
              <w:rPr>
                <w:rStyle w:val="FontStyle15"/>
                <w:b w:val="0"/>
                <w:sz w:val="24"/>
                <w:szCs w:val="24"/>
              </w:rPr>
              <w:t>Ин</w:t>
            </w:r>
            <w:r w:rsidRPr="00C34732">
              <w:rPr>
                <w:rStyle w:val="FontStyle12"/>
                <w:sz w:val="24"/>
                <w:szCs w:val="24"/>
              </w:rPr>
              <w:t>о</w:t>
            </w:r>
            <w:r w:rsidRPr="00C34732">
              <w:rPr>
                <w:rStyle w:val="FontStyle13"/>
                <w:sz w:val="24"/>
                <w:szCs w:val="24"/>
              </w:rPr>
              <w:t>странный язык</w:t>
            </w:r>
          </w:p>
        </w:tc>
        <w:tc>
          <w:tcPr>
            <w:tcW w:w="851" w:type="dxa"/>
          </w:tcPr>
          <w:p w:rsidR="006F7742" w:rsidRPr="000E65C5" w:rsidRDefault="006F7742" w:rsidP="00803C2B">
            <w:pPr>
              <w:spacing w:line="276" w:lineRule="auto"/>
              <w:jc w:val="center"/>
              <w:rPr>
                <w:sz w:val="24"/>
                <w:szCs w:val="24"/>
              </w:rPr>
            </w:pPr>
            <w:r>
              <w:rPr>
                <w:sz w:val="24"/>
                <w:szCs w:val="24"/>
              </w:rPr>
              <w:t>-</w:t>
            </w:r>
          </w:p>
        </w:tc>
        <w:tc>
          <w:tcPr>
            <w:tcW w:w="850" w:type="dxa"/>
          </w:tcPr>
          <w:p w:rsidR="006F7742" w:rsidRPr="000E65C5" w:rsidRDefault="00B06681" w:rsidP="00803C2B">
            <w:pPr>
              <w:spacing w:line="276" w:lineRule="auto"/>
              <w:jc w:val="center"/>
              <w:rPr>
                <w:sz w:val="24"/>
                <w:szCs w:val="24"/>
              </w:rPr>
            </w:pPr>
            <w:r>
              <w:rPr>
                <w:sz w:val="24"/>
                <w:szCs w:val="24"/>
              </w:rPr>
              <w:t>34</w:t>
            </w:r>
          </w:p>
        </w:tc>
        <w:tc>
          <w:tcPr>
            <w:tcW w:w="993" w:type="dxa"/>
          </w:tcPr>
          <w:p w:rsidR="006F7742" w:rsidRPr="000E65C5" w:rsidRDefault="00B06681" w:rsidP="00803C2B">
            <w:pPr>
              <w:spacing w:line="276" w:lineRule="auto"/>
              <w:jc w:val="center"/>
              <w:rPr>
                <w:sz w:val="24"/>
                <w:szCs w:val="24"/>
              </w:rPr>
            </w:pPr>
            <w:r>
              <w:rPr>
                <w:sz w:val="24"/>
                <w:szCs w:val="24"/>
              </w:rPr>
              <w:t>34</w:t>
            </w:r>
          </w:p>
        </w:tc>
        <w:tc>
          <w:tcPr>
            <w:tcW w:w="1099" w:type="dxa"/>
          </w:tcPr>
          <w:p w:rsidR="006F7742" w:rsidRPr="000E65C5" w:rsidRDefault="00B06681" w:rsidP="00803C2B">
            <w:pPr>
              <w:spacing w:line="276" w:lineRule="auto"/>
              <w:jc w:val="center"/>
              <w:rPr>
                <w:b/>
                <w:sz w:val="24"/>
                <w:szCs w:val="24"/>
              </w:rPr>
            </w:pPr>
            <w:r>
              <w:rPr>
                <w:b/>
                <w:sz w:val="24"/>
                <w:szCs w:val="24"/>
              </w:rPr>
              <w:t>68</w:t>
            </w:r>
          </w:p>
        </w:tc>
      </w:tr>
      <w:tr w:rsidR="00B06681" w:rsidTr="00803C2B">
        <w:tc>
          <w:tcPr>
            <w:tcW w:w="2802" w:type="dxa"/>
          </w:tcPr>
          <w:p w:rsidR="00B06681" w:rsidRPr="00C34732" w:rsidRDefault="00B06681" w:rsidP="00803C2B">
            <w:pPr>
              <w:spacing w:line="276" w:lineRule="auto"/>
              <w:rPr>
                <w:rStyle w:val="FontStyle13"/>
                <w:sz w:val="24"/>
                <w:szCs w:val="24"/>
              </w:rPr>
            </w:pPr>
            <w:r w:rsidRPr="00C34732">
              <w:rPr>
                <w:rStyle w:val="FontStyle13"/>
                <w:sz w:val="24"/>
                <w:szCs w:val="24"/>
              </w:rPr>
              <w:t>Математика и информатика</w:t>
            </w:r>
          </w:p>
        </w:tc>
        <w:tc>
          <w:tcPr>
            <w:tcW w:w="2976" w:type="dxa"/>
          </w:tcPr>
          <w:p w:rsidR="00B06681" w:rsidRPr="00C34732" w:rsidRDefault="00B06681" w:rsidP="00803C2B">
            <w:pPr>
              <w:spacing w:line="276" w:lineRule="auto"/>
              <w:rPr>
                <w:rStyle w:val="FontStyle13"/>
                <w:sz w:val="24"/>
                <w:szCs w:val="24"/>
              </w:rPr>
            </w:pPr>
            <w:r w:rsidRPr="00C34732">
              <w:rPr>
                <w:rStyle w:val="FontStyle13"/>
                <w:sz w:val="24"/>
                <w:szCs w:val="24"/>
              </w:rPr>
              <w:t>Математика</w:t>
            </w:r>
          </w:p>
        </w:tc>
        <w:tc>
          <w:tcPr>
            <w:tcW w:w="851" w:type="dxa"/>
          </w:tcPr>
          <w:p w:rsidR="00B06681" w:rsidRDefault="00B06681" w:rsidP="00B06681">
            <w:pPr>
              <w:jc w:val="center"/>
            </w:pPr>
            <w:r w:rsidRPr="00FA4EC0">
              <w:rPr>
                <w:sz w:val="24"/>
                <w:szCs w:val="24"/>
              </w:rPr>
              <w:t>136</w:t>
            </w:r>
          </w:p>
        </w:tc>
        <w:tc>
          <w:tcPr>
            <w:tcW w:w="850" w:type="dxa"/>
          </w:tcPr>
          <w:p w:rsidR="00B06681" w:rsidRDefault="00B06681" w:rsidP="00B06681">
            <w:pPr>
              <w:jc w:val="center"/>
            </w:pPr>
            <w:r w:rsidRPr="00FA4EC0">
              <w:rPr>
                <w:sz w:val="24"/>
                <w:szCs w:val="24"/>
              </w:rPr>
              <w:t>136</w:t>
            </w:r>
          </w:p>
        </w:tc>
        <w:tc>
          <w:tcPr>
            <w:tcW w:w="993" w:type="dxa"/>
          </w:tcPr>
          <w:p w:rsidR="00B06681" w:rsidRDefault="00B06681" w:rsidP="00B06681">
            <w:pPr>
              <w:jc w:val="center"/>
            </w:pPr>
            <w:r w:rsidRPr="00FA4EC0">
              <w:rPr>
                <w:sz w:val="24"/>
                <w:szCs w:val="24"/>
              </w:rPr>
              <w:t>136</w:t>
            </w:r>
          </w:p>
        </w:tc>
        <w:tc>
          <w:tcPr>
            <w:tcW w:w="1099" w:type="dxa"/>
          </w:tcPr>
          <w:p w:rsidR="00B06681" w:rsidRPr="000E65C5" w:rsidRDefault="00B06681" w:rsidP="00803C2B">
            <w:pPr>
              <w:spacing w:line="276" w:lineRule="auto"/>
              <w:jc w:val="center"/>
              <w:rPr>
                <w:b/>
                <w:sz w:val="24"/>
                <w:szCs w:val="24"/>
              </w:rPr>
            </w:pPr>
            <w:r>
              <w:rPr>
                <w:b/>
                <w:sz w:val="24"/>
                <w:szCs w:val="24"/>
              </w:rPr>
              <w:t>68</w:t>
            </w:r>
          </w:p>
        </w:tc>
      </w:tr>
      <w:tr w:rsidR="006F7742" w:rsidTr="00803C2B">
        <w:tc>
          <w:tcPr>
            <w:tcW w:w="2802" w:type="dxa"/>
          </w:tcPr>
          <w:p w:rsidR="006F7742" w:rsidRPr="00C34732" w:rsidRDefault="006F7742" w:rsidP="00803C2B">
            <w:pPr>
              <w:spacing w:line="276" w:lineRule="auto"/>
              <w:rPr>
                <w:rStyle w:val="FontStyle13"/>
                <w:sz w:val="24"/>
                <w:szCs w:val="24"/>
              </w:rPr>
            </w:pPr>
            <w:r w:rsidRPr="00C34732">
              <w:rPr>
                <w:rStyle w:val="FontStyle13"/>
                <w:sz w:val="24"/>
                <w:szCs w:val="24"/>
              </w:rPr>
              <w:t>Обществознание и естествознание</w:t>
            </w:r>
          </w:p>
        </w:tc>
        <w:tc>
          <w:tcPr>
            <w:tcW w:w="2976" w:type="dxa"/>
          </w:tcPr>
          <w:p w:rsidR="006F7742" w:rsidRPr="00C34732" w:rsidRDefault="006F7742" w:rsidP="00803C2B">
            <w:pPr>
              <w:spacing w:line="276" w:lineRule="auto"/>
              <w:rPr>
                <w:rStyle w:val="FontStyle13"/>
                <w:sz w:val="24"/>
                <w:szCs w:val="24"/>
              </w:rPr>
            </w:pPr>
            <w:r w:rsidRPr="00C34732">
              <w:rPr>
                <w:rStyle w:val="FontStyle13"/>
                <w:sz w:val="24"/>
                <w:szCs w:val="24"/>
              </w:rPr>
              <w:t>Окружающий мир</w:t>
            </w:r>
          </w:p>
        </w:tc>
        <w:tc>
          <w:tcPr>
            <w:tcW w:w="851" w:type="dxa"/>
          </w:tcPr>
          <w:p w:rsidR="006F7742" w:rsidRPr="000E65C5" w:rsidRDefault="00B06681" w:rsidP="00803C2B">
            <w:pPr>
              <w:spacing w:line="276" w:lineRule="auto"/>
              <w:jc w:val="center"/>
              <w:rPr>
                <w:sz w:val="24"/>
                <w:szCs w:val="24"/>
              </w:rPr>
            </w:pPr>
            <w:r>
              <w:rPr>
                <w:sz w:val="24"/>
                <w:szCs w:val="24"/>
              </w:rPr>
              <w:t>68</w:t>
            </w:r>
          </w:p>
        </w:tc>
        <w:tc>
          <w:tcPr>
            <w:tcW w:w="850" w:type="dxa"/>
          </w:tcPr>
          <w:p w:rsidR="006F7742" w:rsidRPr="000E65C5" w:rsidRDefault="00B06681" w:rsidP="00803C2B">
            <w:pPr>
              <w:spacing w:line="276" w:lineRule="auto"/>
              <w:jc w:val="center"/>
              <w:rPr>
                <w:sz w:val="24"/>
                <w:szCs w:val="24"/>
              </w:rPr>
            </w:pPr>
            <w:r>
              <w:rPr>
                <w:sz w:val="24"/>
                <w:szCs w:val="24"/>
              </w:rPr>
              <w:t>68</w:t>
            </w:r>
          </w:p>
        </w:tc>
        <w:tc>
          <w:tcPr>
            <w:tcW w:w="993" w:type="dxa"/>
          </w:tcPr>
          <w:p w:rsidR="006F7742" w:rsidRPr="000E65C5" w:rsidRDefault="00B06681" w:rsidP="00803C2B">
            <w:pPr>
              <w:spacing w:line="276" w:lineRule="auto"/>
              <w:jc w:val="center"/>
              <w:rPr>
                <w:sz w:val="24"/>
                <w:szCs w:val="24"/>
              </w:rPr>
            </w:pPr>
            <w:r>
              <w:rPr>
                <w:sz w:val="24"/>
                <w:szCs w:val="24"/>
              </w:rPr>
              <w:t>68</w:t>
            </w:r>
          </w:p>
        </w:tc>
        <w:tc>
          <w:tcPr>
            <w:tcW w:w="1099" w:type="dxa"/>
          </w:tcPr>
          <w:p w:rsidR="006F7742" w:rsidRPr="000E65C5" w:rsidRDefault="00B06681" w:rsidP="00803C2B">
            <w:pPr>
              <w:spacing w:line="276" w:lineRule="auto"/>
              <w:jc w:val="center"/>
              <w:rPr>
                <w:b/>
                <w:sz w:val="24"/>
                <w:szCs w:val="24"/>
              </w:rPr>
            </w:pPr>
            <w:r>
              <w:rPr>
                <w:b/>
                <w:sz w:val="24"/>
                <w:szCs w:val="24"/>
              </w:rPr>
              <w:t>204</w:t>
            </w:r>
          </w:p>
        </w:tc>
      </w:tr>
      <w:tr w:rsidR="00B06681" w:rsidTr="00803C2B">
        <w:tc>
          <w:tcPr>
            <w:tcW w:w="2802" w:type="dxa"/>
          </w:tcPr>
          <w:p w:rsidR="00B06681" w:rsidRPr="00C34732" w:rsidRDefault="00B06681" w:rsidP="00803C2B">
            <w:pPr>
              <w:spacing w:line="276" w:lineRule="auto"/>
              <w:rPr>
                <w:rStyle w:val="FontStyle13"/>
                <w:sz w:val="24"/>
                <w:szCs w:val="24"/>
              </w:rPr>
            </w:pPr>
            <w:r w:rsidRPr="00C34732">
              <w:rPr>
                <w:rStyle w:val="FontStyle13"/>
                <w:sz w:val="24"/>
                <w:szCs w:val="24"/>
              </w:rPr>
              <w:t>Основы религиозн</w:t>
            </w:r>
            <w:r>
              <w:rPr>
                <w:rStyle w:val="FontStyle13"/>
                <w:sz w:val="24"/>
                <w:szCs w:val="24"/>
              </w:rPr>
              <w:t xml:space="preserve">ых </w:t>
            </w:r>
            <w:r w:rsidRPr="00C34732">
              <w:rPr>
                <w:rStyle w:val="FontStyle13"/>
                <w:sz w:val="24"/>
                <w:szCs w:val="24"/>
              </w:rPr>
              <w:t>культур и светской этики</w:t>
            </w:r>
          </w:p>
        </w:tc>
        <w:tc>
          <w:tcPr>
            <w:tcW w:w="2976" w:type="dxa"/>
          </w:tcPr>
          <w:p w:rsidR="00B06681" w:rsidRPr="00C34732" w:rsidRDefault="00B06681" w:rsidP="00803C2B">
            <w:pPr>
              <w:spacing w:line="276" w:lineRule="auto"/>
              <w:rPr>
                <w:rStyle w:val="FontStyle13"/>
                <w:sz w:val="24"/>
                <w:szCs w:val="24"/>
              </w:rPr>
            </w:pPr>
            <w:r w:rsidRPr="00C34732">
              <w:rPr>
                <w:rStyle w:val="FontStyle13"/>
                <w:sz w:val="24"/>
                <w:szCs w:val="24"/>
              </w:rPr>
              <w:t>Основы религиозн</w:t>
            </w:r>
            <w:r>
              <w:rPr>
                <w:rStyle w:val="FontStyle13"/>
                <w:sz w:val="24"/>
                <w:szCs w:val="24"/>
              </w:rPr>
              <w:t>ых</w:t>
            </w:r>
            <w:r w:rsidRPr="00C34732">
              <w:rPr>
                <w:rStyle w:val="FontStyle13"/>
                <w:sz w:val="24"/>
                <w:szCs w:val="24"/>
              </w:rPr>
              <w:t xml:space="preserve"> культур и светской этики (модуль Светская этика)</w:t>
            </w:r>
          </w:p>
        </w:tc>
        <w:tc>
          <w:tcPr>
            <w:tcW w:w="851" w:type="dxa"/>
          </w:tcPr>
          <w:p w:rsidR="00B06681" w:rsidRPr="000E65C5" w:rsidRDefault="00B06681" w:rsidP="00803C2B">
            <w:pPr>
              <w:spacing w:line="276" w:lineRule="auto"/>
              <w:jc w:val="center"/>
              <w:rPr>
                <w:sz w:val="24"/>
                <w:szCs w:val="24"/>
              </w:rPr>
            </w:pPr>
            <w:r>
              <w:rPr>
                <w:sz w:val="24"/>
                <w:szCs w:val="24"/>
              </w:rPr>
              <w:t>-</w:t>
            </w:r>
          </w:p>
        </w:tc>
        <w:tc>
          <w:tcPr>
            <w:tcW w:w="850" w:type="dxa"/>
          </w:tcPr>
          <w:p w:rsidR="00B06681" w:rsidRPr="000E65C5" w:rsidRDefault="00B06681" w:rsidP="00803C2B">
            <w:pPr>
              <w:spacing w:line="276" w:lineRule="auto"/>
              <w:jc w:val="center"/>
              <w:rPr>
                <w:sz w:val="24"/>
                <w:szCs w:val="24"/>
              </w:rPr>
            </w:pPr>
            <w:r>
              <w:rPr>
                <w:sz w:val="24"/>
                <w:szCs w:val="24"/>
              </w:rPr>
              <w:t>34</w:t>
            </w:r>
          </w:p>
        </w:tc>
        <w:tc>
          <w:tcPr>
            <w:tcW w:w="993" w:type="dxa"/>
          </w:tcPr>
          <w:p w:rsidR="00B06681" w:rsidRPr="000E65C5" w:rsidRDefault="00B06681" w:rsidP="00803C2B">
            <w:pPr>
              <w:spacing w:line="276" w:lineRule="auto"/>
              <w:jc w:val="center"/>
              <w:rPr>
                <w:sz w:val="24"/>
                <w:szCs w:val="24"/>
              </w:rPr>
            </w:pPr>
            <w:r>
              <w:rPr>
                <w:sz w:val="24"/>
                <w:szCs w:val="24"/>
              </w:rPr>
              <w:t>34</w:t>
            </w:r>
          </w:p>
        </w:tc>
        <w:tc>
          <w:tcPr>
            <w:tcW w:w="1099" w:type="dxa"/>
          </w:tcPr>
          <w:p w:rsidR="00B06681" w:rsidRPr="000E65C5" w:rsidRDefault="00B06681" w:rsidP="00803C2B">
            <w:pPr>
              <w:spacing w:line="276" w:lineRule="auto"/>
              <w:jc w:val="center"/>
              <w:rPr>
                <w:b/>
                <w:sz w:val="24"/>
                <w:szCs w:val="24"/>
              </w:rPr>
            </w:pPr>
            <w:r>
              <w:rPr>
                <w:b/>
                <w:sz w:val="24"/>
                <w:szCs w:val="24"/>
              </w:rPr>
              <w:t>68</w:t>
            </w:r>
          </w:p>
        </w:tc>
      </w:tr>
      <w:tr w:rsidR="00B06681" w:rsidTr="00803C2B">
        <w:tc>
          <w:tcPr>
            <w:tcW w:w="2802" w:type="dxa"/>
            <w:vMerge w:val="restart"/>
          </w:tcPr>
          <w:p w:rsidR="00B06681" w:rsidRPr="00C34732" w:rsidRDefault="00B06681" w:rsidP="00803C2B">
            <w:pPr>
              <w:spacing w:line="276" w:lineRule="auto"/>
              <w:rPr>
                <w:rStyle w:val="FontStyle13"/>
                <w:sz w:val="24"/>
                <w:szCs w:val="24"/>
              </w:rPr>
            </w:pPr>
            <w:r w:rsidRPr="00C34732">
              <w:rPr>
                <w:rStyle w:val="FontStyle13"/>
                <w:sz w:val="24"/>
                <w:szCs w:val="24"/>
              </w:rPr>
              <w:t>Искусство</w:t>
            </w:r>
          </w:p>
          <w:p w:rsidR="00B06681" w:rsidRPr="00C34732" w:rsidRDefault="00B06681" w:rsidP="00803C2B">
            <w:pPr>
              <w:spacing w:line="276" w:lineRule="auto"/>
              <w:rPr>
                <w:rStyle w:val="FontStyle13"/>
                <w:sz w:val="24"/>
                <w:szCs w:val="24"/>
              </w:rPr>
            </w:pPr>
          </w:p>
          <w:p w:rsidR="00B06681" w:rsidRPr="00C34732" w:rsidRDefault="00B06681" w:rsidP="00803C2B">
            <w:pPr>
              <w:spacing w:line="276" w:lineRule="auto"/>
              <w:rPr>
                <w:rStyle w:val="FontStyle13"/>
                <w:sz w:val="24"/>
                <w:szCs w:val="24"/>
              </w:rPr>
            </w:pPr>
          </w:p>
        </w:tc>
        <w:tc>
          <w:tcPr>
            <w:tcW w:w="2976" w:type="dxa"/>
          </w:tcPr>
          <w:p w:rsidR="00B06681" w:rsidRPr="00C34732" w:rsidRDefault="00B06681" w:rsidP="00803C2B">
            <w:pPr>
              <w:spacing w:line="276" w:lineRule="auto"/>
              <w:rPr>
                <w:rStyle w:val="FontStyle13"/>
                <w:sz w:val="24"/>
                <w:szCs w:val="24"/>
              </w:rPr>
            </w:pPr>
            <w:r w:rsidRPr="00C34732">
              <w:rPr>
                <w:rStyle w:val="FontStyle13"/>
                <w:sz w:val="24"/>
                <w:szCs w:val="24"/>
              </w:rPr>
              <w:t>Музыка</w:t>
            </w:r>
          </w:p>
        </w:tc>
        <w:tc>
          <w:tcPr>
            <w:tcW w:w="851" w:type="dxa"/>
          </w:tcPr>
          <w:p w:rsidR="00B06681" w:rsidRPr="000E65C5" w:rsidRDefault="00B06681" w:rsidP="00803C2B">
            <w:pPr>
              <w:spacing w:line="276" w:lineRule="auto"/>
              <w:jc w:val="center"/>
              <w:rPr>
                <w:sz w:val="24"/>
                <w:szCs w:val="24"/>
              </w:rPr>
            </w:pPr>
            <w:r>
              <w:rPr>
                <w:sz w:val="24"/>
                <w:szCs w:val="24"/>
              </w:rPr>
              <w:t>34</w:t>
            </w:r>
          </w:p>
        </w:tc>
        <w:tc>
          <w:tcPr>
            <w:tcW w:w="850" w:type="dxa"/>
          </w:tcPr>
          <w:p w:rsidR="00B06681" w:rsidRPr="000E65C5" w:rsidRDefault="00B06681" w:rsidP="00803C2B">
            <w:pPr>
              <w:spacing w:line="276" w:lineRule="auto"/>
              <w:jc w:val="center"/>
              <w:rPr>
                <w:sz w:val="24"/>
                <w:szCs w:val="24"/>
              </w:rPr>
            </w:pPr>
            <w:r>
              <w:rPr>
                <w:sz w:val="24"/>
                <w:szCs w:val="24"/>
              </w:rPr>
              <w:t>34</w:t>
            </w:r>
          </w:p>
        </w:tc>
        <w:tc>
          <w:tcPr>
            <w:tcW w:w="993" w:type="dxa"/>
          </w:tcPr>
          <w:p w:rsidR="00B06681" w:rsidRPr="000E65C5" w:rsidRDefault="00B06681" w:rsidP="00803C2B">
            <w:pPr>
              <w:spacing w:line="276" w:lineRule="auto"/>
              <w:jc w:val="center"/>
              <w:rPr>
                <w:sz w:val="24"/>
                <w:szCs w:val="24"/>
              </w:rPr>
            </w:pPr>
            <w:r>
              <w:rPr>
                <w:sz w:val="24"/>
                <w:szCs w:val="24"/>
              </w:rPr>
              <w:t>34</w:t>
            </w:r>
          </w:p>
        </w:tc>
        <w:tc>
          <w:tcPr>
            <w:tcW w:w="1099" w:type="dxa"/>
          </w:tcPr>
          <w:p w:rsidR="00B06681" w:rsidRPr="000E65C5" w:rsidRDefault="00B06681" w:rsidP="00803C2B">
            <w:pPr>
              <w:spacing w:line="276" w:lineRule="auto"/>
              <w:jc w:val="center"/>
              <w:rPr>
                <w:b/>
                <w:sz w:val="24"/>
                <w:szCs w:val="24"/>
              </w:rPr>
            </w:pPr>
            <w:r>
              <w:rPr>
                <w:b/>
                <w:sz w:val="24"/>
                <w:szCs w:val="24"/>
              </w:rPr>
              <w:t>102</w:t>
            </w:r>
          </w:p>
        </w:tc>
      </w:tr>
      <w:tr w:rsidR="00B06681" w:rsidTr="00803C2B">
        <w:tc>
          <w:tcPr>
            <w:tcW w:w="2802" w:type="dxa"/>
            <w:vMerge/>
          </w:tcPr>
          <w:p w:rsidR="00B06681" w:rsidRPr="00C34732" w:rsidRDefault="00B06681" w:rsidP="00803C2B">
            <w:pPr>
              <w:spacing w:line="276" w:lineRule="auto"/>
              <w:jc w:val="center"/>
              <w:rPr>
                <w:b/>
                <w:sz w:val="24"/>
                <w:szCs w:val="24"/>
              </w:rPr>
            </w:pPr>
          </w:p>
        </w:tc>
        <w:tc>
          <w:tcPr>
            <w:tcW w:w="2976" w:type="dxa"/>
          </w:tcPr>
          <w:p w:rsidR="00B06681" w:rsidRPr="00C34732" w:rsidRDefault="00B06681" w:rsidP="00803C2B">
            <w:pPr>
              <w:spacing w:line="276" w:lineRule="auto"/>
              <w:rPr>
                <w:rStyle w:val="FontStyle13"/>
                <w:sz w:val="24"/>
                <w:szCs w:val="24"/>
              </w:rPr>
            </w:pPr>
            <w:r w:rsidRPr="00C34732">
              <w:rPr>
                <w:rStyle w:val="FontStyle13"/>
                <w:sz w:val="24"/>
                <w:szCs w:val="24"/>
              </w:rPr>
              <w:t>Изобразительное искусство</w:t>
            </w:r>
          </w:p>
        </w:tc>
        <w:tc>
          <w:tcPr>
            <w:tcW w:w="851" w:type="dxa"/>
          </w:tcPr>
          <w:p w:rsidR="00B06681" w:rsidRPr="000E65C5" w:rsidRDefault="00B06681" w:rsidP="00803C2B">
            <w:pPr>
              <w:spacing w:line="276" w:lineRule="auto"/>
              <w:jc w:val="center"/>
              <w:rPr>
                <w:sz w:val="24"/>
                <w:szCs w:val="24"/>
              </w:rPr>
            </w:pPr>
            <w:r>
              <w:rPr>
                <w:sz w:val="24"/>
                <w:szCs w:val="24"/>
              </w:rPr>
              <w:t>34</w:t>
            </w:r>
          </w:p>
        </w:tc>
        <w:tc>
          <w:tcPr>
            <w:tcW w:w="850" w:type="dxa"/>
          </w:tcPr>
          <w:p w:rsidR="00B06681" w:rsidRPr="000E65C5" w:rsidRDefault="00B06681" w:rsidP="00803C2B">
            <w:pPr>
              <w:spacing w:line="276" w:lineRule="auto"/>
              <w:jc w:val="center"/>
              <w:rPr>
                <w:sz w:val="24"/>
                <w:szCs w:val="24"/>
              </w:rPr>
            </w:pPr>
            <w:r>
              <w:rPr>
                <w:sz w:val="24"/>
                <w:szCs w:val="24"/>
              </w:rPr>
              <w:t>34</w:t>
            </w:r>
          </w:p>
        </w:tc>
        <w:tc>
          <w:tcPr>
            <w:tcW w:w="993" w:type="dxa"/>
          </w:tcPr>
          <w:p w:rsidR="00B06681" w:rsidRPr="000E65C5" w:rsidRDefault="00B06681" w:rsidP="00803C2B">
            <w:pPr>
              <w:spacing w:line="276" w:lineRule="auto"/>
              <w:jc w:val="center"/>
              <w:rPr>
                <w:sz w:val="24"/>
                <w:szCs w:val="24"/>
              </w:rPr>
            </w:pPr>
            <w:r>
              <w:rPr>
                <w:sz w:val="24"/>
                <w:szCs w:val="24"/>
              </w:rPr>
              <w:t>34</w:t>
            </w:r>
          </w:p>
        </w:tc>
        <w:tc>
          <w:tcPr>
            <w:tcW w:w="1099" w:type="dxa"/>
          </w:tcPr>
          <w:p w:rsidR="00B06681" w:rsidRPr="000E65C5" w:rsidRDefault="00B06681" w:rsidP="00803C2B">
            <w:pPr>
              <w:spacing w:line="276" w:lineRule="auto"/>
              <w:jc w:val="center"/>
              <w:rPr>
                <w:b/>
                <w:sz w:val="24"/>
                <w:szCs w:val="24"/>
              </w:rPr>
            </w:pPr>
            <w:r>
              <w:rPr>
                <w:b/>
                <w:sz w:val="24"/>
                <w:szCs w:val="24"/>
              </w:rPr>
              <w:t>102</w:t>
            </w:r>
          </w:p>
        </w:tc>
      </w:tr>
      <w:tr w:rsidR="00B06681" w:rsidTr="00803C2B">
        <w:tc>
          <w:tcPr>
            <w:tcW w:w="2802" w:type="dxa"/>
          </w:tcPr>
          <w:p w:rsidR="00B06681" w:rsidRPr="00C34732" w:rsidRDefault="00B06681" w:rsidP="00803C2B">
            <w:pPr>
              <w:spacing w:line="276" w:lineRule="auto"/>
              <w:rPr>
                <w:rStyle w:val="FontStyle13"/>
                <w:sz w:val="24"/>
                <w:szCs w:val="24"/>
              </w:rPr>
            </w:pPr>
            <w:r w:rsidRPr="00C34732">
              <w:rPr>
                <w:rStyle w:val="FontStyle13"/>
                <w:sz w:val="24"/>
                <w:szCs w:val="24"/>
              </w:rPr>
              <w:t>Технология</w:t>
            </w:r>
          </w:p>
        </w:tc>
        <w:tc>
          <w:tcPr>
            <w:tcW w:w="2976" w:type="dxa"/>
          </w:tcPr>
          <w:p w:rsidR="00B06681" w:rsidRPr="00C34732" w:rsidRDefault="00B06681" w:rsidP="00803C2B">
            <w:pPr>
              <w:spacing w:line="276" w:lineRule="auto"/>
              <w:rPr>
                <w:rStyle w:val="FontStyle13"/>
                <w:sz w:val="24"/>
                <w:szCs w:val="24"/>
              </w:rPr>
            </w:pPr>
            <w:r w:rsidRPr="00C34732">
              <w:rPr>
                <w:rStyle w:val="FontStyle13"/>
                <w:sz w:val="24"/>
                <w:szCs w:val="24"/>
              </w:rPr>
              <w:t>Технология</w:t>
            </w:r>
          </w:p>
        </w:tc>
        <w:tc>
          <w:tcPr>
            <w:tcW w:w="851" w:type="dxa"/>
          </w:tcPr>
          <w:p w:rsidR="00B06681" w:rsidRPr="000E65C5" w:rsidRDefault="00B06681" w:rsidP="00803C2B">
            <w:pPr>
              <w:spacing w:line="276" w:lineRule="auto"/>
              <w:jc w:val="center"/>
              <w:rPr>
                <w:sz w:val="24"/>
                <w:szCs w:val="24"/>
              </w:rPr>
            </w:pPr>
            <w:r>
              <w:rPr>
                <w:sz w:val="24"/>
                <w:szCs w:val="24"/>
              </w:rPr>
              <w:t>34</w:t>
            </w:r>
          </w:p>
        </w:tc>
        <w:tc>
          <w:tcPr>
            <w:tcW w:w="850" w:type="dxa"/>
          </w:tcPr>
          <w:p w:rsidR="00B06681" w:rsidRPr="000E65C5" w:rsidRDefault="00B06681" w:rsidP="00803C2B">
            <w:pPr>
              <w:spacing w:line="276" w:lineRule="auto"/>
              <w:jc w:val="center"/>
              <w:rPr>
                <w:sz w:val="24"/>
                <w:szCs w:val="24"/>
              </w:rPr>
            </w:pPr>
            <w:r>
              <w:rPr>
                <w:sz w:val="24"/>
                <w:szCs w:val="24"/>
              </w:rPr>
              <w:t>34</w:t>
            </w:r>
          </w:p>
        </w:tc>
        <w:tc>
          <w:tcPr>
            <w:tcW w:w="993" w:type="dxa"/>
          </w:tcPr>
          <w:p w:rsidR="00B06681" w:rsidRPr="000E65C5" w:rsidRDefault="00B06681" w:rsidP="00803C2B">
            <w:pPr>
              <w:spacing w:line="276" w:lineRule="auto"/>
              <w:jc w:val="center"/>
              <w:rPr>
                <w:sz w:val="24"/>
                <w:szCs w:val="24"/>
              </w:rPr>
            </w:pPr>
            <w:r>
              <w:rPr>
                <w:sz w:val="24"/>
                <w:szCs w:val="24"/>
              </w:rPr>
              <w:t>34</w:t>
            </w:r>
          </w:p>
        </w:tc>
        <w:tc>
          <w:tcPr>
            <w:tcW w:w="1099" w:type="dxa"/>
          </w:tcPr>
          <w:p w:rsidR="00B06681" w:rsidRPr="000E65C5" w:rsidRDefault="00B06681" w:rsidP="00803C2B">
            <w:pPr>
              <w:spacing w:line="276" w:lineRule="auto"/>
              <w:jc w:val="center"/>
              <w:rPr>
                <w:b/>
                <w:sz w:val="24"/>
                <w:szCs w:val="24"/>
              </w:rPr>
            </w:pPr>
            <w:r>
              <w:rPr>
                <w:b/>
                <w:sz w:val="24"/>
                <w:szCs w:val="24"/>
              </w:rPr>
              <w:t>102</w:t>
            </w:r>
          </w:p>
        </w:tc>
      </w:tr>
      <w:tr w:rsidR="00B06681" w:rsidTr="00803C2B">
        <w:tc>
          <w:tcPr>
            <w:tcW w:w="2802" w:type="dxa"/>
          </w:tcPr>
          <w:p w:rsidR="00B06681" w:rsidRPr="00C34732" w:rsidRDefault="00B06681" w:rsidP="00803C2B">
            <w:pPr>
              <w:spacing w:line="276" w:lineRule="auto"/>
              <w:rPr>
                <w:rStyle w:val="FontStyle13"/>
                <w:sz w:val="24"/>
                <w:szCs w:val="24"/>
              </w:rPr>
            </w:pPr>
            <w:r w:rsidRPr="00C34732">
              <w:rPr>
                <w:rStyle w:val="FontStyle13"/>
                <w:sz w:val="24"/>
                <w:szCs w:val="24"/>
              </w:rPr>
              <w:t>Физическая культура</w:t>
            </w:r>
          </w:p>
        </w:tc>
        <w:tc>
          <w:tcPr>
            <w:tcW w:w="2976" w:type="dxa"/>
          </w:tcPr>
          <w:p w:rsidR="00B06681" w:rsidRDefault="00B06681" w:rsidP="00803C2B">
            <w:pPr>
              <w:spacing w:line="276" w:lineRule="auto"/>
              <w:rPr>
                <w:rStyle w:val="FontStyle14"/>
                <w:i w:val="0"/>
                <w:sz w:val="24"/>
                <w:szCs w:val="24"/>
              </w:rPr>
            </w:pPr>
            <w:r w:rsidRPr="00C34732">
              <w:rPr>
                <w:rStyle w:val="FontStyle13"/>
                <w:sz w:val="24"/>
                <w:szCs w:val="24"/>
              </w:rPr>
              <w:t>Ф</w:t>
            </w:r>
            <w:r w:rsidRPr="00C34732">
              <w:rPr>
                <w:rStyle w:val="FontStyle14"/>
                <w:i w:val="0"/>
                <w:sz w:val="24"/>
                <w:szCs w:val="24"/>
              </w:rPr>
              <w:t>изическая культура</w:t>
            </w:r>
          </w:p>
          <w:p w:rsidR="00B06681" w:rsidRPr="00C34732" w:rsidRDefault="00B06681" w:rsidP="00803C2B">
            <w:pPr>
              <w:spacing w:line="276" w:lineRule="auto"/>
              <w:rPr>
                <w:rStyle w:val="FontStyle14"/>
                <w:i w:val="0"/>
                <w:sz w:val="24"/>
                <w:szCs w:val="24"/>
              </w:rPr>
            </w:pPr>
            <w:r>
              <w:rPr>
                <w:rStyle w:val="FontStyle14"/>
                <w:i w:val="0"/>
                <w:sz w:val="24"/>
                <w:szCs w:val="24"/>
              </w:rPr>
              <w:t>(адаптивная физическая культура)</w:t>
            </w:r>
          </w:p>
        </w:tc>
        <w:tc>
          <w:tcPr>
            <w:tcW w:w="851" w:type="dxa"/>
          </w:tcPr>
          <w:p w:rsidR="00B06681" w:rsidRPr="000E65C5" w:rsidRDefault="00B06681" w:rsidP="00803C2B">
            <w:pPr>
              <w:spacing w:line="276" w:lineRule="auto"/>
              <w:jc w:val="center"/>
              <w:rPr>
                <w:sz w:val="24"/>
                <w:szCs w:val="24"/>
              </w:rPr>
            </w:pPr>
            <w:r>
              <w:rPr>
                <w:sz w:val="24"/>
                <w:szCs w:val="24"/>
              </w:rPr>
              <w:t>102</w:t>
            </w:r>
          </w:p>
        </w:tc>
        <w:tc>
          <w:tcPr>
            <w:tcW w:w="850" w:type="dxa"/>
          </w:tcPr>
          <w:p w:rsidR="00B06681" w:rsidRDefault="00B06681" w:rsidP="00B06681">
            <w:pPr>
              <w:jc w:val="center"/>
            </w:pPr>
            <w:r w:rsidRPr="002A3908">
              <w:rPr>
                <w:sz w:val="24"/>
                <w:szCs w:val="24"/>
              </w:rPr>
              <w:t>102</w:t>
            </w:r>
          </w:p>
        </w:tc>
        <w:tc>
          <w:tcPr>
            <w:tcW w:w="993" w:type="dxa"/>
          </w:tcPr>
          <w:p w:rsidR="00B06681" w:rsidRDefault="00B06681" w:rsidP="00B06681">
            <w:pPr>
              <w:jc w:val="center"/>
            </w:pPr>
            <w:r w:rsidRPr="002A3908">
              <w:rPr>
                <w:sz w:val="24"/>
                <w:szCs w:val="24"/>
              </w:rPr>
              <w:t>102</w:t>
            </w:r>
          </w:p>
        </w:tc>
        <w:tc>
          <w:tcPr>
            <w:tcW w:w="1099" w:type="dxa"/>
          </w:tcPr>
          <w:p w:rsidR="00B06681" w:rsidRPr="000E65C5" w:rsidRDefault="00B06681" w:rsidP="00803C2B">
            <w:pPr>
              <w:spacing w:line="276" w:lineRule="auto"/>
              <w:jc w:val="center"/>
              <w:rPr>
                <w:b/>
                <w:sz w:val="24"/>
                <w:szCs w:val="24"/>
              </w:rPr>
            </w:pPr>
            <w:r>
              <w:rPr>
                <w:b/>
                <w:sz w:val="24"/>
                <w:szCs w:val="24"/>
              </w:rPr>
              <w:t>306</w:t>
            </w:r>
          </w:p>
        </w:tc>
      </w:tr>
      <w:tr w:rsidR="006F7742" w:rsidTr="00803C2B">
        <w:tc>
          <w:tcPr>
            <w:tcW w:w="5778" w:type="dxa"/>
            <w:gridSpan w:val="2"/>
          </w:tcPr>
          <w:p w:rsidR="006F7742" w:rsidRPr="00B07854" w:rsidRDefault="006F7742" w:rsidP="00803C2B">
            <w:pPr>
              <w:spacing w:line="276" w:lineRule="auto"/>
              <w:rPr>
                <w:rStyle w:val="FontStyle13"/>
                <w:sz w:val="24"/>
                <w:szCs w:val="24"/>
              </w:rPr>
            </w:pPr>
            <w:r w:rsidRPr="00B07854">
              <w:rPr>
                <w:rStyle w:val="FontStyle12"/>
                <w:b/>
                <w:sz w:val="24"/>
                <w:szCs w:val="24"/>
              </w:rPr>
              <w:t>Итого:</w:t>
            </w:r>
          </w:p>
        </w:tc>
        <w:tc>
          <w:tcPr>
            <w:tcW w:w="851" w:type="dxa"/>
          </w:tcPr>
          <w:p w:rsidR="006F7742" w:rsidRPr="00CD51A0" w:rsidRDefault="006F7742" w:rsidP="00803C2B">
            <w:pPr>
              <w:spacing w:line="276" w:lineRule="auto"/>
              <w:jc w:val="center"/>
              <w:rPr>
                <w:b/>
                <w:sz w:val="24"/>
                <w:szCs w:val="24"/>
              </w:rPr>
            </w:pPr>
            <w:r w:rsidRPr="00CD51A0">
              <w:rPr>
                <w:rStyle w:val="FontStyle12"/>
                <w:b/>
                <w:sz w:val="24"/>
                <w:szCs w:val="24"/>
              </w:rPr>
              <w:t>21</w:t>
            </w:r>
          </w:p>
        </w:tc>
        <w:tc>
          <w:tcPr>
            <w:tcW w:w="850" w:type="dxa"/>
          </w:tcPr>
          <w:p w:rsidR="006F7742" w:rsidRPr="00CD51A0" w:rsidRDefault="006F7742" w:rsidP="00803C2B">
            <w:pPr>
              <w:spacing w:line="276" w:lineRule="auto"/>
              <w:jc w:val="center"/>
              <w:rPr>
                <w:rStyle w:val="FontStyle12"/>
                <w:b/>
                <w:sz w:val="24"/>
                <w:szCs w:val="24"/>
              </w:rPr>
            </w:pPr>
            <w:r w:rsidRPr="00CD51A0">
              <w:rPr>
                <w:rStyle w:val="FontStyle12"/>
                <w:b/>
                <w:sz w:val="24"/>
                <w:szCs w:val="24"/>
              </w:rPr>
              <w:t>21</w:t>
            </w:r>
          </w:p>
        </w:tc>
        <w:tc>
          <w:tcPr>
            <w:tcW w:w="993" w:type="dxa"/>
          </w:tcPr>
          <w:p w:rsidR="006F7742" w:rsidRPr="00CD51A0" w:rsidRDefault="006F7742" w:rsidP="00803C2B">
            <w:pPr>
              <w:spacing w:line="276" w:lineRule="auto"/>
              <w:jc w:val="center"/>
              <w:rPr>
                <w:b/>
                <w:sz w:val="24"/>
                <w:szCs w:val="24"/>
              </w:rPr>
            </w:pPr>
            <w:r w:rsidRPr="00CD51A0">
              <w:rPr>
                <w:rStyle w:val="FontStyle12"/>
                <w:b/>
                <w:sz w:val="24"/>
                <w:szCs w:val="24"/>
              </w:rPr>
              <w:t>21</w:t>
            </w:r>
          </w:p>
        </w:tc>
        <w:tc>
          <w:tcPr>
            <w:tcW w:w="1099" w:type="dxa"/>
          </w:tcPr>
          <w:p w:rsidR="006F7742" w:rsidRPr="000E65C5" w:rsidRDefault="006F7742" w:rsidP="00803C2B">
            <w:pPr>
              <w:spacing w:line="276" w:lineRule="auto"/>
              <w:jc w:val="center"/>
              <w:rPr>
                <w:b/>
                <w:sz w:val="24"/>
                <w:szCs w:val="24"/>
              </w:rPr>
            </w:pPr>
            <w:r>
              <w:rPr>
                <w:b/>
                <w:sz w:val="24"/>
                <w:szCs w:val="24"/>
              </w:rPr>
              <w:t>63</w:t>
            </w:r>
          </w:p>
        </w:tc>
      </w:tr>
      <w:tr w:rsidR="006F7742" w:rsidTr="00803C2B">
        <w:tc>
          <w:tcPr>
            <w:tcW w:w="9571" w:type="dxa"/>
            <w:gridSpan w:val="6"/>
          </w:tcPr>
          <w:p w:rsidR="006F7742" w:rsidRDefault="006F7742" w:rsidP="00803C2B">
            <w:pPr>
              <w:spacing w:line="276" w:lineRule="auto"/>
              <w:jc w:val="center"/>
              <w:rPr>
                <w:b/>
                <w:sz w:val="28"/>
                <w:szCs w:val="28"/>
              </w:rPr>
            </w:pPr>
            <w:r w:rsidRPr="00B07854">
              <w:rPr>
                <w:rStyle w:val="FontStyle15"/>
                <w:i/>
                <w:sz w:val="24"/>
                <w:szCs w:val="24"/>
              </w:rPr>
              <w:t>2.Часть, формируемая участниками образовательных отношений</w:t>
            </w:r>
          </w:p>
        </w:tc>
      </w:tr>
      <w:tr w:rsidR="006F7742" w:rsidTr="00803C2B">
        <w:tc>
          <w:tcPr>
            <w:tcW w:w="5778" w:type="dxa"/>
            <w:gridSpan w:val="2"/>
          </w:tcPr>
          <w:p w:rsidR="006F7742" w:rsidRPr="00B07854" w:rsidRDefault="006F7742" w:rsidP="00803C2B">
            <w:pPr>
              <w:spacing w:line="276" w:lineRule="auto"/>
              <w:rPr>
                <w:rStyle w:val="FontStyle12"/>
                <w:sz w:val="24"/>
                <w:szCs w:val="24"/>
              </w:rPr>
            </w:pPr>
            <w:r>
              <w:rPr>
                <w:rStyle w:val="FontStyle12"/>
                <w:sz w:val="24"/>
                <w:szCs w:val="24"/>
              </w:rPr>
              <w:t>Математика</w:t>
            </w:r>
          </w:p>
        </w:tc>
        <w:tc>
          <w:tcPr>
            <w:tcW w:w="851" w:type="dxa"/>
          </w:tcPr>
          <w:p w:rsidR="006F7742" w:rsidRPr="000E65C5" w:rsidRDefault="00B06681" w:rsidP="00803C2B">
            <w:pPr>
              <w:spacing w:line="276" w:lineRule="auto"/>
              <w:jc w:val="center"/>
              <w:rPr>
                <w:sz w:val="24"/>
                <w:szCs w:val="28"/>
              </w:rPr>
            </w:pPr>
            <w:r>
              <w:rPr>
                <w:sz w:val="24"/>
                <w:szCs w:val="28"/>
              </w:rPr>
              <w:t>34</w:t>
            </w:r>
          </w:p>
        </w:tc>
        <w:tc>
          <w:tcPr>
            <w:tcW w:w="850" w:type="dxa"/>
          </w:tcPr>
          <w:p w:rsidR="006F7742" w:rsidRPr="000E65C5" w:rsidRDefault="006F7742" w:rsidP="00803C2B">
            <w:pPr>
              <w:spacing w:line="276" w:lineRule="auto"/>
              <w:jc w:val="center"/>
              <w:rPr>
                <w:sz w:val="24"/>
                <w:szCs w:val="28"/>
              </w:rPr>
            </w:pPr>
            <w:r>
              <w:rPr>
                <w:sz w:val="24"/>
                <w:szCs w:val="28"/>
              </w:rPr>
              <w:t>-</w:t>
            </w:r>
          </w:p>
        </w:tc>
        <w:tc>
          <w:tcPr>
            <w:tcW w:w="993" w:type="dxa"/>
          </w:tcPr>
          <w:p w:rsidR="006F7742" w:rsidRPr="000E65C5" w:rsidRDefault="006F7742" w:rsidP="00803C2B">
            <w:pPr>
              <w:spacing w:line="276" w:lineRule="auto"/>
              <w:jc w:val="center"/>
              <w:rPr>
                <w:sz w:val="24"/>
                <w:szCs w:val="28"/>
              </w:rPr>
            </w:pPr>
            <w:r>
              <w:rPr>
                <w:sz w:val="24"/>
                <w:szCs w:val="28"/>
              </w:rPr>
              <w:t>-</w:t>
            </w:r>
          </w:p>
        </w:tc>
        <w:tc>
          <w:tcPr>
            <w:tcW w:w="1099" w:type="dxa"/>
          </w:tcPr>
          <w:p w:rsidR="006F7742" w:rsidRPr="000E65C5" w:rsidRDefault="00B06681" w:rsidP="00803C2B">
            <w:pPr>
              <w:spacing w:line="276" w:lineRule="auto"/>
              <w:jc w:val="center"/>
              <w:rPr>
                <w:b/>
                <w:sz w:val="24"/>
                <w:szCs w:val="28"/>
              </w:rPr>
            </w:pPr>
            <w:r>
              <w:rPr>
                <w:b/>
                <w:sz w:val="24"/>
                <w:szCs w:val="28"/>
              </w:rPr>
              <w:t>34</w:t>
            </w:r>
          </w:p>
        </w:tc>
      </w:tr>
      <w:tr w:rsidR="006F7742" w:rsidTr="00803C2B">
        <w:tc>
          <w:tcPr>
            <w:tcW w:w="5778" w:type="dxa"/>
            <w:gridSpan w:val="2"/>
          </w:tcPr>
          <w:p w:rsidR="006F7742" w:rsidRPr="00B07854" w:rsidRDefault="006F7742" w:rsidP="00803C2B">
            <w:pPr>
              <w:spacing w:line="276" w:lineRule="auto"/>
              <w:rPr>
                <w:rStyle w:val="FontStyle12"/>
                <w:sz w:val="24"/>
                <w:szCs w:val="24"/>
              </w:rPr>
            </w:pPr>
            <w:r>
              <w:rPr>
                <w:rStyle w:val="FontStyle12"/>
                <w:sz w:val="24"/>
                <w:szCs w:val="24"/>
              </w:rPr>
              <w:t xml:space="preserve">Литературное чтение (Литература </w:t>
            </w:r>
            <w:r w:rsidRPr="00B07854">
              <w:rPr>
                <w:rStyle w:val="FontStyle12"/>
                <w:sz w:val="24"/>
                <w:szCs w:val="24"/>
              </w:rPr>
              <w:t xml:space="preserve"> </w:t>
            </w:r>
            <w:proofErr w:type="spellStart"/>
            <w:r w:rsidRPr="00B07854">
              <w:rPr>
                <w:rStyle w:val="FontStyle12"/>
                <w:sz w:val="24"/>
                <w:szCs w:val="24"/>
              </w:rPr>
              <w:t>Прикамья</w:t>
            </w:r>
            <w:proofErr w:type="spellEnd"/>
            <w:r>
              <w:rPr>
                <w:rStyle w:val="FontStyle12"/>
                <w:sz w:val="24"/>
                <w:szCs w:val="24"/>
              </w:rPr>
              <w:t>)</w:t>
            </w:r>
          </w:p>
        </w:tc>
        <w:tc>
          <w:tcPr>
            <w:tcW w:w="851" w:type="dxa"/>
          </w:tcPr>
          <w:p w:rsidR="006F7742" w:rsidRDefault="00B06681" w:rsidP="00803C2B">
            <w:pPr>
              <w:jc w:val="center"/>
              <w:rPr>
                <w:sz w:val="24"/>
                <w:szCs w:val="28"/>
              </w:rPr>
            </w:pPr>
            <w:r>
              <w:rPr>
                <w:sz w:val="24"/>
                <w:szCs w:val="28"/>
              </w:rPr>
              <w:t>34</w:t>
            </w:r>
          </w:p>
        </w:tc>
        <w:tc>
          <w:tcPr>
            <w:tcW w:w="850" w:type="dxa"/>
          </w:tcPr>
          <w:p w:rsidR="006F7742" w:rsidRDefault="006F7742" w:rsidP="00B06681">
            <w:pPr>
              <w:rPr>
                <w:sz w:val="24"/>
                <w:szCs w:val="28"/>
              </w:rPr>
            </w:pPr>
            <w:r>
              <w:rPr>
                <w:sz w:val="24"/>
                <w:szCs w:val="28"/>
              </w:rPr>
              <w:t>-</w:t>
            </w:r>
          </w:p>
        </w:tc>
        <w:tc>
          <w:tcPr>
            <w:tcW w:w="993" w:type="dxa"/>
          </w:tcPr>
          <w:p w:rsidR="006F7742" w:rsidRPr="000E65C5" w:rsidRDefault="006F7742" w:rsidP="00803C2B">
            <w:pPr>
              <w:jc w:val="center"/>
              <w:rPr>
                <w:sz w:val="24"/>
                <w:szCs w:val="28"/>
              </w:rPr>
            </w:pPr>
            <w:r>
              <w:rPr>
                <w:sz w:val="24"/>
                <w:szCs w:val="28"/>
              </w:rPr>
              <w:t>-</w:t>
            </w:r>
          </w:p>
        </w:tc>
        <w:tc>
          <w:tcPr>
            <w:tcW w:w="1099" w:type="dxa"/>
          </w:tcPr>
          <w:p w:rsidR="006F7742" w:rsidRDefault="00B06681" w:rsidP="00803C2B">
            <w:pPr>
              <w:jc w:val="center"/>
              <w:rPr>
                <w:b/>
                <w:sz w:val="24"/>
                <w:szCs w:val="28"/>
              </w:rPr>
            </w:pPr>
            <w:r>
              <w:rPr>
                <w:b/>
                <w:sz w:val="24"/>
                <w:szCs w:val="28"/>
              </w:rPr>
              <w:t>34</w:t>
            </w:r>
          </w:p>
        </w:tc>
      </w:tr>
      <w:tr w:rsidR="00B06681" w:rsidTr="00803C2B">
        <w:tc>
          <w:tcPr>
            <w:tcW w:w="5778" w:type="dxa"/>
            <w:gridSpan w:val="2"/>
          </w:tcPr>
          <w:p w:rsidR="00B06681" w:rsidRPr="00B07854" w:rsidRDefault="00B06681" w:rsidP="00803C2B">
            <w:pPr>
              <w:spacing w:line="276" w:lineRule="auto"/>
              <w:rPr>
                <w:rStyle w:val="FontStyle12"/>
                <w:sz w:val="24"/>
                <w:szCs w:val="24"/>
              </w:rPr>
            </w:pPr>
            <w:r w:rsidRPr="00B07854">
              <w:rPr>
                <w:rStyle w:val="FontStyle12"/>
                <w:sz w:val="24"/>
                <w:szCs w:val="24"/>
              </w:rPr>
              <w:t>Русский язык</w:t>
            </w:r>
          </w:p>
        </w:tc>
        <w:tc>
          <w:tcPr>
            <w:tcW w:w="851" w:type="dxa"/>
          </w:tcPr>
          <w:p w:rsidR="00B06681" w:rsidRPr="000E65C5" w:rsidRDefault="00B06681" w:rsidP="00803C2B">
            <w:pPr>
              <w:spacing w:line="276" w:lineRule="auto"/>
              <w:jc w:val="center"/>
              <w:rPr>
                <w:sz w:val="24"/>
                <w:szCs w:val="28"/>
              </w:rPr>
            </w:pPr>
            <w:r>
              <w:rPr>
                <w:sz w:val="24"/>
                <w:szCs w:val="28"/>
              </w:rPr>
              <w:t>-</w:t>
            </w:r>
          </w:p>
        </w:tc>
        <w:tc>
          <w:tcPr>
            <w:tcW w:w="850" w:type="dxa"/>
          </w:tcPr>
          <w:p w:rsidR="00B06681" w:rsidRPr="00B06681" w:rsidRDefault="00B06681" w:rsidP="00B06681">
            <w:pPr>
              <w:jc w:val="center"/>
            </w:pPr>
            <w:r w:rsidRPr="00B06681">
              <w:rPr>
                <w:sz w:val="24"/>
                <w:szCs w:val="28"/>
              </w:rPr>
              <w:t>34</w:t>
            </w:r>
          </w:p>
        </w:tc>
        <w:tc>
          <w:tcPr>
            <w:tcW w:w="993" w:type="dxa"/>
          </w:tcPr>
          <w:p w:rsidR="00B06681" w:rsidRPr="00B06681" w:rsidRDefault="00B06681" w:rsidP="00B06681">
            <w:pPr>
              <w:jc w:val="center"/>
            </w:pPr>
            <w:r w:rsidRPr="00B06681">
              <w:rPr>
                <w:sz w:val="24"/>
                <w:szCs w:val="28"/>
              </w:rPr>
              <w:t>34</w:t>
            </w:r>
          </w:p>
        </w:tc>
        <w:tc>
          <w:tcPr>
            <w:tcW w:w="1099" w:type="dxa"/>
          </w:tcPr>
          <w:p w:rsidR="00B06681" w:rsidRPr="000E65C5" w:rsidRDefault="00B06681" w:rsidP="00803C2B">
            <w:pPr>
              <w:spacing w:line="276" w:lineRule="auto"/>
              <w:jc w:val="center"/>
              <w:rPr>
                <w:b/>
                <w:sz w:val="24"/>
                <w:szCs w:val="28"/>
              </w:rPr>
            </w:pPr>
            <w:r>
              <w:rPr>
                <w:b/>
                <w:sz w:val="24"/>
                <w:szCs w:val="28"/>
              </w:rPr>
              <w:t>68</w:t>
            </w:r>
          </w:p>
        </w:tc>
      </w:tr>
      <w:tr w:rsidR="00B06681" w:rsidTr="00803C2B">
        <w:tc>
          <w:tcPr>
            <w:tcW w:w="5778" w:type="dxa"/>
            <w:gridSpan w:val="2"/>
          </w:tcPr>
          <w:p w:rsidR="00B06681" w:rsidRPr="00B07854" w:rsidRDefault="00B06681" w:rsidP="00803C2B">
            <w:pPr>
              <w:rPr>
                <w:rStyle w:val="FontStyle12"/>
                <w:sz w:val="24"/>
                <w:szCs w:val="24"/>
              </w:rPr>
            </w:pPr>
            <w:r>
              <w:rPr>
                <w:rStyle w:val="FontStyle12"/>
                <w:sz w:val="24"/>
                <w:szCs w:val="24"/>
              </w:rPr>
              <w:t>Иностранный язык</w:t>
            </w:r>
          </w:p>
        </w:tc>
        <w:tc>
          <w:tcPr>
            <w:tcW w:w="851" w:type="dxa"/>
          </w:tcPr>
          <w:p w:rsidR="00B06681" w:rsidRPr="000E65C5" w:rsidRDefault="00B06681" w:rsidP="00803C2B">
            <w:pPr>
              <w:jc w:val="center"/>
              <w:rPr>
                <w:sz w:val="24"/>
                <w:szCs w:val="28"/>
              </w:rPr>
            </w:pPr>
            <w:r>
              <w:rPr>
                <w:sz w:val="24"/>
                <w:szCs w:val="28"/>
              </w:rPr>
              <w:t>-</w:t>
            </w:r>
          </w:p>
        </w:tc>
        <w:tc>
          <w:tcPr>
            <w:tcW w:w="850" w:type="dxa"/>
          </w:tcPr>
          <w:p w:rsidR="00B06681" w:rsidRPr="00B06681" w:rsidRDefault="00B06681" w:rsidP="00B06681">
            <w:pPr>
              <w:jc w:val="center"/>
            </w:pPr>
            <w:r w:rsidRPr="00B06681">
              <w:rPr>
                <w:sz w:val="24"/>
                <w:szCs w:val="28"/>
              </w:rPr>
              <w:t>34</w:t>
            </w:r>
          </w:p>
        </w:tc>
        <w:tc>
          <w:tcPr>
            <w:tcW w:w="993" w:type="dxa"/>
          </w:tcPr>
          <w:p w:rsidR="00B06681" w:rsidRPr="00B06681" w:rsidRDefault="00B06681" w:rsidP="00B06681">
            <w:pPr>
              <w:jc w:val="center"/>
            </w:pPr>
            <w:r w:rsidRPr="00B06681">
              <w:rPr>
                <w:sz w:val="24"/>
                <w:szCs w:val="28"/>
              </w:rPr>
              <w:t>34</w:t>
            </w:r>
          </w:p>
        </w:tc>
        <w:tc>
          <w:tcPr>
            <w:tcW w:w="1099" w:type="dxa"/>
          </w:tcPr>
          <w:p w:rsidR="00B06681" w:rsidRPr="000E65C5" w:rsidRDefault="00B06681" w:rsidP="00803C2B">
            <w:pPr>
              <w:jc w:val="center"/>
              <w:rPr>
                <w:b/>
                <w:sz w:val="24"/>
                <w:szCs w:val="28"/>
              </w:rPr>
            </w:pPr>
            <w:r>
              <w:rPr>
                <w:b/>
                <w:sz w:val="24"/>
                <w:szCs w:val="28"/>
              </w:rPr>
              <w:t>68</w:t>
            </w:r>
          </w:p>
        </w:tc>
      </w:tr>
      <w:tr w:rsidR="006F7742" w:rsidTr="00803C2B">
        <w:tc>
          <w:tcPr>
            <w:tcW w:w="5778" w:type="dxa"/>
            <w:gridSpan w:val="2"/>
          </w:tcPr>
          <w:p w:rsidR="006F7742" w:rsidRPr="00B07854" w:rsidRDefault="006F7742" w:rsidP="00803C2B">
            <w:pPr>
              <w:spacing w:line="276" w:lineRule="auto"/>
              <w:rPr>
                <w:rStyle w:val="FontStyle14"/>
                <w:sz w:val="24"/>
                <w:szCs w:val="24"/>
              </w:rPr>
            </w:pPr>
            <w:r w:rsidRPr="00B07854">
              <w:rPr>
                <w:rStyle w:val="FontStyle13"/>
                <w:sz w:val="24"/>
                <w:szCs w:val="24"/>
              </w:rPr>
              <w:t>Максимально допустимая годовая нагрузка (</w:t>
            </w:r>
            <w:r w:rsidRPr="00B07854">
              <w:rPr>
                <w:rStyle w:val="FontStyle13"/>
                <w:b/>
                <w:i/>
                <w:sz w:val="24"/>
                <w:szCs w:val="24"/>
              </w:rPr>
              <w:t>пятидневн</w:t>
            </w:r>
            <w:r w:rsidRPr="00B07854">
              <w:rPr>
                <w:rStyle w:val="FontStyle14"/>
                <w:b/>
                <w:i w:val="0"/>
                <w:sz w:val="24"/>
                <w:szCs w:val="24"/>
              </w:rPr>
              <w:t xml:space="preserve">ая </w:t>
            </w:r>
            <w:r w:rsidRPr="00B07854">
              <w:rPr>
                <w:rStyle w:val="FontStyle14"/>
                <w:b/>
                <w:sz w:val="24"/>
                <w:szCs w:val="24"/>
              </w:rPr>
              <w:t>учебная неделя</w:t>
            </w:r>
            <w:r w:rsidRPr="00B07854">
              <w:rPr>
                <w:rStyle w:val="FontStyle14"/>
                <w:sz w:val="24"/>
                <w:szCs w:val="24"/>
              </w:rPr>
              <w:t>)</w:t>
            </w:r>
          </w:p>
        </w:tc>
        <w:tc>
          <w:tcPr>
            <w:tcW w:w="851" w:type="dxa"/>
          </w:tcPr>
          <w:p w:rsidR="006F7742" w:rsidRPr="00B07854" w:rsidRDefault="006F7742" w:rsidP="00803C2B">
            <w:pPr>
              <w:spacing w:line="276" w:lineRule="auto"/>
              <w:jc w:val="center"/>
              <w:rPr>
                <w:b/>
                <w:sz w:val="24"/>
                <w:szCs w:val="24"/>
              </w:rPr>
            </w:pPr>
            <w:r w:rsidRPr="00B07854">
              <w:rPr>
                <w:b/>
                <w:sz w:val="24"/>
                <w:szCs w:val="24"/>
              </w:rPr>
              <w:t>23</w:t>
            </w:r>
          </w:p>
        </w:tc>
        <w:tc>
          <w:tcPr>
            <w:tcW w:w="850" w:type="dxa"/>
          </w:tcPr>
          <w:p w:rsidR="006F7742" w:rsidRDefault="006F7742" w:rsidP="00803C2B">
            <w:pPr>
              <w:spacing w:line="276" w:lineRule="auto"/>
              <w:jc w:val="center"/>
              <w:rPr>
                <w:b/>
                <w:sz w:val="28"/>
                <w:szCs w:val="28"/>
              </w:rPr>
            </w:pPr>
            <w:r w:rsidRPr="000E65C5">
              <w:rPr>
                <w:b/>
                <w:sz w:val="24"/>
                <w:szCs w:val="28"/>
              </w:rPr>
              <w:t>23</w:t>
            </w:r>
          </w:p>
        </w:tc>
        <w:tc>
          <w:tcPr>
            <w:tcW w:w="993" w:type="dxa"/>
          </w:tcPr>
          <w:p w:rsidR="006F7742" w:rsidRDefault="006F7742" w:rsidP="00803C2B">
            <w:pPr>
              <w:spacing w:line="276" w:lineRule="auto"/>
              <w:jc w:val="center"/>
              <w:rPr>
                <w:b/>
                <w:sz w:val="28"/>
                <w:szCs w:val="28"/>
              </w:rPr>
            </w:pPr>
            <w:r w:rsidRPr="000E65C5">
              <w:rPr>
                <w:b/>
                <w:sz w:val="24"/>
                <w:szCs w:val="28"/>
              </w:rPr>
              <w:t>23</w:t>
            </w:r>
          </w:p>
        </w:tc>
        <w:tc>
          <w:tcPr>
            <w:tcW w:w="1099" w:type="dxa"/>
          </w:tcPr>
          <w:p w:rsidR="006F7742" w:rsidRPr="000E65C5" w:rsidRDefault="006F7742" w:rsidP="00803C2B">
            <w:pPr>
              <w:spacing w:line="276" w:lineRule="auto"/>
              <w:jc w:val="center"/>
              <w:rPr>
                <w:b/>
                <w:sz w:val="24"/>
                <w:szCs w:val="28"/>
              </w:rPr>
            </w:pPr>
            <w:r>
              <w:rPr>
                <w:b/>
                <w:sz w:val="24"/>
                <w:szCs w:val="28"/>
              </w:rPr>
              <w:t>69</w:t>
            </w:r>
          </w:p>
        </w:tc>
      </w:tr>
      <w:tr w:rsidR="00FD5B01" w:rsidTr="00803C2B">
        <w:tc>
          <w:tcPr>
            <w:tcW w:w="5778" w:type="dxa"/>
            <w:gridSpan w:val="2"/>
          </w:tcPr>
          <w:p w:rsidR="00FD5B01" w:rsidRPr="00B07854" w:rsidRDefault="00FD5B01" w:rsidP="00803C2B">
            <w:pPr>
              <w:spacing w:line="276" w:lineRule="auto"/>
              <w:rPr>
                <w:rStyle w:val="FontStyle13"/>
                <w:sz w:val="24"/>
                <w:szCs w:val="24"/>
              </w:rPr>
            </w:pPr>
            <w:r w:rsidRPr="00B07854">
              <w:rPr>
                <w:rStyle w:val="FontStyle13"/>
                <w:b/>
                <w:sz w:val="24"/>
                <w:szCs w:val="24"/>
              </w:rPr>
              <w:t>Внеурочная деятельность</w:t>
            </w:r>
            <w:r w:rsidRPr="00B07854">
              <w:rPr>
                <w:rStyle w:val="FontStyle13"/>
                <w:sz w:val="24"/>
                <w:szCs w:val="24"/>
              </w:rPr>
              <w:t xml:space="preserve"> (</w:t>
            </w:r>
            <w:r w:rsidRPr="00B07854">
              <w:rPr>
                <w:rStyle w:val="FontStyle13"/>
                <w:i/>
                <w:sz w:val="24"/>
                <w:szCs w:val="24"/>
              </w:rPr>
              <w:t>включая коррекционно-развивающую область</w:t>
            </w:r>
            <w:r w:rsidRPr="00B07854">
              <w:rPr>
                <w:rStyle w:val="FontStyle13"/>
                <w:sz w:val="24"/>
                <w:szCs w:val="24"/>
              </w:rPr>
              <w:t>):</w:t>
            </w:r>
          </w:p>
        </w:tc>
        <w:tc>
          <w:tcPr>
            <w:tcW w:w="851" w:type="dxa"/>
          </w:tcPr>
          <w:p w:rsidR="00FD5B01" w:rsidRPr="00B07854" w:rsidRDefault="00FD5B01" w:rsidP="00803C2B">
            <w:pPr>
              <w:spacing w:line="276" w:lineRule="auto"/>
              <w:jc w:val="center"/>
              <w:rPr>
                <w:b/>
                <w:sz w:val="24"/>
                <w:szCs w:val="24"/>
              </w:rPr>
            </w:pPr>
            <w:r>
              <w:rPr>
                <w:b/>
                <w:sz w:val="24"/>
                <w:szCs w:val="24"/>
              </w:rPr>
              <w:t>340</w:t>
            </w:r>
          </w:p>
        </w:tc>
        <w:tc>
          <w:tcPr>
            <w:tcW w:w="850" w:type="dxa"/>
          </w:tcPr>
          <w:p w:rsidR="00FD5B01" w:rsidRDefault="00FD5B01" w:rsidP="00FD5B01">
            <w:pPr>
              <w:jc w:val="center"/>
            </w:pPr>
            <w:r w:rsidRPr="00855E17">
              <w:rPr>
                <w:b/>
                <w:sz w:val="24"/>
                <w:szCs w:val="24"/>
              </w:rPr>
              <w:t>340</w:t>
            </w:r>
          </w:p>
        </w:tc>
        <w:tc>
          <w:tcPr>
            <w:tcW w:w="993" w:type="dxa"/>
          </w:tcPr>
          <w:p w:rsidR="00FD5B01" w:rsidRDefault="00FD5B01" w:rsidP="00FD5B01">
            <w:pPr>
              <w:jc w:val="center"/>
            </w:pPr>
            <w:r w:rsidRPr="00855E17">
              <w:rPr>
                <w:b/>
                <w:sz w:val="24"/>
                <w:szCs w:val="24"/>
              </w:rPr>
              <w:t>340</w:t>
            </w:r>
          </w:p>
        </w:tc>
        <w:tc>
          <w:tcPr>
            <w:tcW w:w="1099" w:type="dxa"/>
          </w:tcPr>
          <w:p w:rsidR="00FD5B01" w:rsidRPr="000E65C5" w:rsidRDefault="00FD5B01" w:rsidP="00803C2B">
            <w:pPr>
              <w:spacing w:line="276" w:lineRule="auto"/>
              <w:jc w:val="center"/>
              <w:rPr>
                <w:b/>
                <w:sz w:val="24"/>
                <w:szCs w:val="28"/>
              </w:rPr>
            </w:pPr>
            <w:r>
              <w:rPr>
                <w:b/>
                <w:sz w:val="24"/>
                <w:szCs w:val="28"/>
              </w:rPr>
              <w:t>30</w:t>
            </w:r>
          </w:p>
        </w:tc>
      </w:tr>
      <w:tr w:rsidR="00FD5B01" w:rsidTr="00803C2B">
        <w:tc>
          <w:tcPr>
            <w:tcW w:w="5778" w:type="dxa"/>
            <w:gridSpan w:val="2"/>
          </w:tcPr>
          <w:p w:rsidR="00FD5B01" w:rsidRPr="00B07854" w:rsidRDefault="00FD5B01" w:rsidP="00803C2B">
            <w:pPr>
              <w:spacing w:line="276" w:lineRule="auto"/>
              <w:rPr>
                <w:rStyle w:val="FontStyle13"/>
                <w:b/>
                <w:sz w:val="24"/>
                <w:szCs w:val="24"/>
              </w:rPr>
            </w:pPr>
            <w:r w:rsidRPr="00B07854">
              <w:rPr>
                <w:rStyle w:val="FontStyle13"/>
                <w:b/>
                <w:sz w:val="24"/>
                <w:szCs w:val="24"/>
              </w:rPr>
              <w:t>коррекционно-развивающую область</w:t>
            </w:r>
            <w:r>
              <w:rPr>
                <w:rStyle w:val="FontStyle13"/>
                <w:b/>
                <w:sz w:val="24"/>
                <w:szCs w:val="24"/>
              </w:rPr>
              <w:t>:</w:t>
            </w:r>
          </w:p>
        </w:tc>
        <w:tc>
          <w:tcPr>
            <w:tcW w:w="851" w:type="dxa"/>
          </w:tcPr>
          <w:p w:rsidR="00FD5B01" w:rsidRPr="001A363D" w:rsidRDefault="00FD5B01" w:rsidP="00803C2B">
            <w:pPr>
              <w:spacing w:line="276" w:lineRule="auto"/>
              <w:jc w:val="center"/>
              <w:rPr>
                <w:b/>
                <w:sz w:val="24"/>
                <w:szCs w:val="24"/>
              </w:rPr>
            </w:pPr>
            <w:r>
              <w:rPr>
                <w:b/>
                <w:sz w:val="24"/>
                <w:szCs w:val="24"/>
              </w:rPr>
              <w:t>238</w:t>
            </w:r>
          </w:p>
        </w:tc>
        <w:tc>
          <w:tcPr>
            <w:tcW w:w="850" w:type="dxa"/>
          </w:tcPr>
          <w:p w:rsidR="00FD5B01" w:rsidRDefault="00FD5B01" w:rsidP="00FD5B01">
            <w:pPr>
              <w:jc w:val="center"/>
            </w:pPr>
            <w:r w:rsidRPr="00284516">
              <w:rPr>
                <w:b/>
                <w:sz w:val="24"/>
                <w:szCs w:val="24"/>
              </w:rPr>
              <w:t>238</w:t>
            </w:r>
          </w:p>
        </w:tc>
        <w:tc>
          <w:tcPr>
            <w:tcW w:w="993" w:type="dxa"/>
          </w:tcPr>
          <w:p w:rsidR="00FD5B01" w:rsidRDefault="00FD5B01" w:rsidP="00FD5B01">
            <w:pPr>
              <w:jc w:val="center"/>
            </w:pPr>
            <w:r w:rsidRPr="00284516">
              <w:rPr>
                <w:b/>
                <w:sz w:val="24"/>
                <w:szCs w:val="24"/>
              </w:rPr>
              <w:t>238</w:t>
            </w:r>
          </w:p>
        </w:tc>
        <w:tc>
          <w:tcPr>
            <w:tcW w:w="1099" w:type="dxa"/>
          </w:tcPr>
          <w:p w:rsidR="00FD5B01" w:rsidRPr="000E65C5" w:rsidRDefault="00FD5B01" w:rsidP="00803C2B">
            <w:pPr>
              <w:spacing w:line="276" w:lineRule="auto"/>
              <w:jc w:val="center"/>
              <w:rPr>
                <w:b/>
                <w:sz w:val="24"/>
                <w:szCs w:val="28"/>
              </w:rPr>
            </w:pPr>
            <w:r>
              <w:rPr>
                <w:b/>
                <w:sz w:val="24"/>
                <w:szCs w:val="28"/>
              </w:rPr>
              <w:t>1020</w:t>
            </w:r>
          </w:p>
        </w:tc>
      </w:tr>
      <w:tr w:rsidR="00FD5B01" w:rsidTr="00803C2B">
        <w:tc>
          <w:tcPr>
            <w:tcW w:w="5778" w:type="dxa"/>
            <w:gridSpan w:val="2"/>
          </w:tcPr>
          <w:p w:rsidR="00FD5B01" w:rsidRPr="00406376" w:rsidRDefault="00FD5B01" w:rsidP="00803C2B">
            <w:pPr>
              <w:jc w:val="right"/>
              <w:rPr>
                <w:rStyle w:val="FontStyle13"/>
                <w:sz w:val="24"/>
                <w:szCs w:val="24"/>
              </w:rPr>
            </w:pPr>
            <w:r w:rsidRPr="00406376">
              <w:rPr>
                <w:sz w:val="24"/>
              </w:rPr>
              <w:t>логопедические занятия</w:t>
            </w:r>
          </w:p>
        </w:tc>
        <w:tc>
          <w:tcPr>
            <w:tcW w:w="851" w:type="dxa"/>
          </w:tcPr>
          <w:p w:rsidR="00FD5B01" w:rsidRPr="00B07854" w:rsidRDefault="00FD5B01" w:rsidP="00803C2B">
            <w:pPr>
              <w:jc w:val="center"/>
              <w:rPr>
                <w:sz w:val="24"/>
                <w:szCs w:val="24"/>
              </w:rPr>
            </w:pPr>
            <w:r>
              <w:rPr>
                <w:sz w:val="24"/>
                <w:szCs w:val="24"/>
              </w:rPr>
              <w:t>34</w:t>
            </w:r>
          </w:p>
        </w:tc>
        <w:tc>
          <w:tcPr>
            <w:tcW w:w="850" w:type="dxa"/>
          </w:tcPr>
          <w:p w:rsidR="00FD5B01" w:rsidRDefault="00FD5B01" w:rsidP="00FD5B01">
            <w:pPr>
              <w:jc w:val="center"/>
            </w:pPr>
            <w:r w:rsidRPr="00B870EE">
              <w:rPr>
                <w:sz w:val="24"/>
                <w:szCs w:val="24"/>
              </w:rPr>
              <w:t>34</w:t>
            </w:r>
          </w:p>
        </w:tc>
        <w:tc>
          <w:tcPr>
            <w:tcW w:w="993" w:type="dxa"/>
          </w:tcPr>
          <w:p w:rsidR="00FD5B01" w:rsidRDefault="00FD5B01" w:rsidP="00FD5B01">
            <w:pPr>
              <w:jc w:val="center"/>
            </w:pPr>
            <w:r w:rsidRPr="00B870EE">
              <w:rPr>
                <w:sz w:val="24"/>
                <w:szCs w:val="24"/>
              </w:rPr>
              <w:t>34</w:t>
            </w:r>
          </w:p>
        </w:tc>
        <w:tc>
          <w:tcPr>
            <w:tcW w:w="1099" w:type="dxa"/>
          </w:tcPr>
          <w:p w:rsidR="00FD5B01" w:rsidRDefault="00FD5B01" w:rsidP="00803C2B">
            <w:pPr>
              <w:jc w:val="center"/>
              <w:rPr>
                <w:b/>
                <w:sz w:val="24"/>
                <w:szCs w:val="28"/>
              </w:rPr>
            </w:pPr>
            <w:r>
              <w:rPr>
                <w:b/>
                <w:sz w:val="24"/>
                <w:szCs w:val="28"/>
              </w:rPr>
              <w:t>102</w:t>
            </w:r>
          </w:p>
        </w:tc>
      </w:tr>
      <w:tr w:rsidR="00FD5B01" w:rsidTr="00803C2B">
        <w:tc>
          <w:tcPr>
            <w:tcW w:w="5778" w:type="dxa"/>
            <w:gridSpan w:val="2"/>
          </w:tcPr>
          <w:p w:rsidR="00FD5B01" w:rsidRPr="00406376" w:rsidRDefault="00FD5B01" w:rsidP="00803C2B">
            <w:pPr>
              <w:pStyle w:val="a4"/>
              <w:tabs>
                <w:tab w:val="left" w:pos="1520"/>
              </w:tabs>
              <w:spacing w:line="276" w:lineRule="auto"/>
              <w:ind w:left="0"/>
              <w:jc w:val="right"/>
            </w:pPr>
            <w:r>
              <w:t>д</w:t>
            </w:r>
            <w:r w:rsidRPr="00406376">
              <w:t>ефектологические занятия</w:t>
            </w:r>
          </w:p>
        </w:tc>
        <w:tc>
          <w:tcPr>
            <w:tcW w:w="851" w:type="dxa"/>
          </w:tcPr>
          <w:p w:rsidR="00FD5B01" w:rsidRDefault="00FD5B01" w:rsidP="00FD5B01">
            <w:pPr>
              <w:jc w:val="center"/>
            </w:pPr>
            <w:r w:rsidRPr="00F87E03">
              <w:rPr>
                <w:sz w:val="24"/>
                <w:szCs w:val="24"/>
              </w:rPr>
              <w:t>34</w:t>
            </w:r>
          </w:p>
        </w:tc>
        <w:tc>
          <w:tcPr>
            <w:tcW w:w="850" w:type="dxa"/>
          </w:tcPr>
          <w:p w:rsidR="00FD5B01" w:rsidRDefault="00FD5B01" w:rsidP="00FD5B01">
            <w:pPr>
              <w:jc w:val="center"/>
            </w:pPr>
            <w:r w:rsidRPr="00B870EE">
              <w:rPr>
                <w:sz w:val="24"/>
                <w:szCs w:val="24"/>
              </w:rPr>
              <w:t>34</w:t>
            </w:r>
          </w:p>
        </w:tc>
        <w:tc>
          <w:tcPr>
            <w:tcW w:w="993" w:type="dxa"/>
          </w:tcPr>
          <w:p w:rsidR="00FD5B01" w:rsidRDefault="00FD5B01" w:rsidP="00FD5B01">
            <w:pPr>
              <w:jc w:val="center"/>
            </w:pPr>
            <w:r w:rsidRPr="00B870EE">
              <w:rPr>
                <w:sz w:val="24"/>
                <w:szCs w:val="24"/>
              </w:rPr>
              <w:t>34</w:t>
            </w:r>
          </w:p>
        </w:tc>
        <w:tc>
          <w:tcPr>
            <w:tcW w:w="1099" w:type="dxa"/>
          </w:tcPr>
          <w:p w:rsidR="00FD5B01" w:rsidRDefault="00FD5B01" w:rsidP="00FD5B01">
            <w:pPr>
              <w:jc w:val="center"/>
            </w:pPr>
            <w:r w:rsidRPr="005F7CCC">
              <w:rPr>
                <w:b/>
                <w:sz w:val="24"/>
                <w:szCs w:val="28"/>
              </w:rPr>
              <w:t>102</w:t>
            </w:r>
          </w:p>
        </w:tc>
      </w:tr>
      <w:tr w:rsidR="00FD5B01" w:rsidTr="00803C2B">
        <w:tc>
          <w:tcPr>
            <w:tcW w:w="5778" w:type="dxa"/>
            <w:gridSpan w:val="2"/>
          </w:tcPr>
          <w:p w:rsidR="00FD5B01" w:rsidRPr="00406376" w:rsidRDefault="00FD5B01" w:rsidP="00803C2B">
            <w:pPr>
              <w:jc w:val="right"/>
              <w:rPr>
                <w:rStyle w:val="FontStyle13"/>
                <w:sz w:val="24"/>
                <w:szCs w:val="24"/>
              </w:rPr>
            </w:pPr>
            <w:proofErr w:type="spellStart"/>
            <w:r>
              <w:rPr>
                <w:sz w:val="24"/>
              </w:rPr>
              <w:t>п</w:t>
            </w:r>
            <w:r w:rsidRPr="00406376">
              <w:rPr>
                <w:sz w:val="24"/>
              </w:rPr>
              <w:t>сихокоррекционные</w:t>
            </w:r>
            <w:proofErr w:type="spellEnd"/>
            <w:r w:rsidRPr="00406376">
              <w:rPr>
                <w:sz w:val="24"/>
              </w:rPr>
              <w:t xml:space="preserve"> занятия</w:t>
            </w:r>
          </w:p>
        </w:tc>
        <w:tc>
          <w:tcPr>
            <w:tcW w:w="851" w:type="dxa"/>
          </w:tcPr>
          <w:p w:rsidR="00FD5B01" w:rsidRDefault="00FD5B01" w:rsidP="00FD5B01">
            <w:pPr>
              <w:jc w:val="center"/>
            </w:pPr>
            <w:r w:rsidRPr="00F87E03">
              <w:rPr>
                <w:sz w:val="24"/>
                <w:szCs w:val="24"/>
              </w:rPr>
              <w:t>34</w:t>
            </w:r>
          </w:p>
        </w:tc>
        <w:tc>
          <w:tcPr>
            <w:tcW w:w="850" w:type="dxa"/>
          </w:tcPr>
          <w:p w:rsidR="00FD5B01" w:rsidRDefault="00FD5B01" w:rsidP="00FD5B01">
            <w:pPr>
              <w:jc w:val="center"/>
            </w:pPr>
            <w:r w:rsidRPr="00B870EE">
              <w:rPr>
                <w:sz w:val="24"/>
                <w:szCs w:val="24"/>
              </w:rPr>
              <w:t>34</w:t>
            </w:r>
          </w:p>
        </w:tc>
        <w:tc>
          <w:tcPr>
            <w:tcW w:w="993" w:type="dxa"/>
          </w:tcPr>
          <w:p w:rsidR="00FD5B01" w:rsidRDefault="00FD5B01" w:rsidP="00FD5B01">
            <w:pPr>
              <w:jc w:val="center"/>
            </w:pPr>
            <w:r w:rsidRPr="00B870EE">
              <w:rPr>
                <w:sz w:val="24"/>
                <w:szCs w:val="24"/>
              </w:rPr>
              <w:t>34</w:t>
            </w:r>
          </w:p>
        </w:tc>
        <w:tc>
          <w:tcPr>
            <w:tcW w:w="1099" w:type="dxa"/>
          </w:tcPr>
          <w:p w:rsidR="00FD5B01" w:rsidRDefault="00FD5B01" w:rsidP="00FD5B01">
            <w:pPr>
              <w:jc w:val="center"/>
            </w:pPr>
            <w:r w:rsidRPr="005F7CCC">
              <w:rPr>
                <w:b/>
                <w:sz w:val="24"/>
                <w:szCs w:val="28"/>
              </w:rPr>
              <w:t>102</w:t>
            </w:r>
          </w:p>
        </w:tc>
      </w:tr>
      <w:tr w:rsidR="006F7742" w:rsidTr="00803C2B">
        <w:tc>
          <w:tcPr>
            <w:tcW w:w="5778" w:type="dxa"/>
            <w:gridSpan w:val="2"/>
          </w:tcPr>
          <w:p w:rsidR="006F7742" w:rsidRPr="00406376" w:rsidRDefault="006F7742" w:rsidP="00803C2B">
            <w:pPr>
              <w:jc w:val="right"/>
              <w:rPr>
                <w:rStyle w:val="FontStyle13"/>
                <w:sz w:val="24"/>
                <w:szCs w:val="24"/>
              </w:rPr>
            </w:pPr>
            <w:r>
              <w:rPr>
                <w:sz w:val="24"/>
              </w:rPr>
              <w:t>к</w:t>
            </w:r>
            <w:r w:rsidRPr="00406376">
              <w:rPr>
                <w:sz w:val="24"/>
              </w:rPr>
              <w:t>оррекционно-развивающие занятия по основным предметам</w:t>
            </w:r>
          </w:p>
        </w:tc>
        <w:tc>
          <w:tcPr>
            <w:tcW w:w="851" w:type="dxa"/>
          </w:tcPr>
          <w:p w:rsidR="006F7742" w:rsidRPr="00B07854" w:rsidRDefault="00FD5B01" w:rsidP="00803C2B">
            <w:pPr>
              <w:jc w:val="center"/>
              <w:rPr>
                <w:sz w:val="24"/>
                <w:szCs w:val="24"/>
              </w:rPr>
            </w:pPr>
            <w:r>
              <w:rPr>
                <w:sz w:val="24"/>
                <w:szCs w:val="24"/>
              </w:rPr>
              <w:t>102</w:t>
            </w:r>
          </w:p>
        </w:tc>
        <w:tc>
          <w:tcPr>
            <w:tcW w:w="850" w:type="dxa"/>
          </w:tcPr>
          <w:p w:rsidR="006F7742" w:rsidRPr="000E65C5" w:rsidRDefault="00FD5B01" w:rsidP="00803C2B">
            <w:pPr>
              <w:jc w:val="center"/>
              <w:rPr>
                <w:sz w:val="24"/>
                <w:szCs w:val="28"/>
              </w:rPr>
            </w:pPr>
            <w:r>
              <w:rPr>
                <w:sz w:val="24"/>
                <w:szCs w:val="28"/>
              </w:rPr>
              <w:t>102</w:t>
            </w:r>
          </w:p>
        </w:tc>
        <w:tc>
          <w:tcPr>
            <w:tcW w:w="993" w:type="dxa"/>
          </w:tcPr>
          <w:p w:rsidR="006F7742" w:rsidRPr="000E65C5" w:rsidRDefault="00FD5B01" w:rsidP="00803C2B">
            <w:pPr>
              <w:jc w:val="center"/>
              <w:rPr>
                <w:sz w:val="24"/>
                <w:szCs w:val="28"/>
              </w:rPr>
            </w:pPr>
            <w:r>
              <w:rPr>
                <w:sz w:val="24"/>
                <w:szCs w:val="28"/>
              </w:rPr>
              <w:t>102</w:t>
            </w:r>
          </w:p>
        </w:tc>
        <w:tc>
          <w:tcPr>
            <w:tcW w:w="1099" w:type="dxa"/>
          </w:tcPr>
          <w:p w:rsidR="006F7742" w:rsidRDefault="00FD5B01" w:rsidP="00803C2B">
            <w:pPr>
              <w:jc w:val="center"/>
              <w:rPr>
                <w:b/>
                <w:sz w:val="24"/>
                <w:szCs w:val="28"/>
              </w:rPr>
            </w:pPr>
            <w:r>
              <w:rPr>
                <w:b/>
                <w:sz w:val="24"/>
                <w:szCs w:val="28"/>
              </w:rPr>
              <w:t>306</w:t>
            </w:r>
          </w:p>
        </w:tc>
      </w:tr>
      <w:tr w:rsidR="00FD5B01" w:rsidTr="00803C2B">
        <w:tc>
          <w:tcPr>
            <w:tcW w:w="5778" w:type="dxa"/>
            <w:gridSpan w:val="2"/>
          </w:tcPr>
          <w:p w:rsidR="00FD5B01" w:rsidRPr="00B07854" w:rsidRDefault="00FD5B01" w:rsidP="00803C2B">
            <w:pPr>
              <w:spacing w:line="276" w:lineRule="auto"/>
              <w:jc w:val="right"/>
              <w:rPr>
                <w:rStyle w:val="FontStyle13"/>
                <w:sz w:val="24"/>
                <w:szCs w:val="24"/>
              </w:rPr>
            </w:pPr>
            <w:r w:rsidRPr="00B07854">
              <w:rPr>
                <w:rStyle w:val="FontStyle13"/>
                <w:sz w:val="24"/>
                <w:szCs w:val="24"/>
              </w:rPr>
              <w:t>ритмика</w:t>
            </w:r>
          </w:p>
        </w:tc>
        <w:tc>
          <w:tcPr>
            <w:tcW w:w="851" w:type="dxa"/>
          </w:tcPr>
          <w:p w:rsidR="00FD5B01" w:rsidRDefault="00FD5B01" w:rsidP="00FD5B01">
            <w:pPr>
              <w:jc w:val="center"/>
            </w:pPr>
            <w:r w:rsidRPr="00F6118D">
              <w:rPr>
                <w:sz w:val="24"/>
                <w:szCs w:val="24"/>
              </w:rPr>
              <w:t>34</w:t>
            </w:r>
          </w:p>
        </w:tc>
        <w:tc>
          <w:tcPr>
            <w:tcW w:w="850" w:type="dxa"/>
          </w:tcPr>
          <w:p w:rsidR="00FD5B01" w:rsidRDefault="00FD5B01" w:rsidP="00FD5B01">
            <w:pPr>
              <w:jc w:val="center"/>
            </w:pPr>
            <w:r w:rsidRPr="00F6118D">
              <w:rPr>
                <w:sz w:val="24"/>
                <w:szCs w:val="24"/>
              </w:rPr>
              <w:t>34</w:t>
            </w:r>
          </w:p>
        </w:tc>
        <w:tc>
          <w:tcPr>
            <w:tcW w:w="993" w:type="dxa"/>
          </w:tcPr>
          <w:p w:rsidR="00FD5B01" w:rsidRDefault="00FD5B01" w:rsidP="00FD5B01">
            <w:pPr>
              <w:jc w:val="center"/>
            </w:pPr>
            <w:r w:rsidRPr="00F6118D">
              <w:rPr>
                <w:sz w:val="24"/>
                <w:szCs w:val="24"/>
              </w:rPr>
              <w:t>34</w:t>
            </w:r>
          </w:p>
        </w:tc>
        <w:tc>
          <w:tcPr>
            <w:tcW w:w="1099" w:type="dxa"/>
          </w:tcPr>
          <w:p w:rsidR="00FD5B01" w:rsidRPr="000E65C5" w:rsidRDefault="00FD5B01" w:rsidP="00803C2B">
            <w:pPr>
              <w:spacing w:line="276" w:lineRule="auto"/>
              <w:jc w:val="center"/>
              <w:rPr>
                <w:b/>
                <w:sz w:val="24"/>
                <w:szCs w:val="28"/>
              </w:rPr>
            </w:pPr>
            <w:r>
              <w:rPr>
                <w:b/>
                <w:sz w:val="24"/>
                <w:szCs w:val="28"/>
              </w:rPr>
              <w:t>102</w:t>
            </w:r>
          </w:p>
        </w:tc>
      </w:tr>
      <w:tr w:rsidR="00FD5B01" w:rsidTr="00803C2B">
        <w:tc>
          <w:tcPr>
            <w:tcW w:w="5778" w:type="dxa"/>
            <w:gridSpan w:val="2"/>
          </w:tcPr>
          <w:p w:rsidR="00FD5B01" w:rsidRPr="00B07854" w:rsidRDefault="00FD5B01" w:rsidP="00803C2B">
            <w:pPr>
              <w:spacing w:line="276" w:lineRule="auto"/>
              <w:rPr>
                <w:rStyle w:val="FontStyle13"/>
                <w:b/>
                <w:i/>
                <w:sz w:val="24"/>
                <w:szCs w:val="24"/>
              </w:rPr>
            </w:pPr>
            <w:r w:rsidRPr="00B07854">
              <w:rPr>
                <w:rStyle w:val="FontStyle13"/>
                <w:b/>
                <w:i/>
                <w:sz w:val="24"/>
                <w:szCs w:val="24"/>
              </w:rPr>
              <w:t>направления внеурочной деятельности</w:t>
            </w:r>
          </w:p>
        </w:tc>
        <w:tc>
          <w:tcPr>
            <w:tcW w:w="851" w:type="dxa"/>
          </w:tcPr>
          <w:p w:rsidR="00FD5B01" w:rsidRPr="001A363D" w:rsidRDefault="00FD5B01" w:rsidP="00803C2B">
            <w:pPr>
              <w:spacing w:line="276" w:lineRule="auto"/>
              <w:jc w:val="center"/>
              <w:rPr>
                <w:b/>
                <w:sz w:val="24"/>
                <w:szCs w:val="24"/>
              </w:rPr>
            </w:pPr>
            <w:r>
              <w:rPr>
                <w:b/>
                <w:sz w:val="24"/>
                <w:szCs w:val="24"/>
              </w:rPr>
              <w:t>102</w:t>
            </w:r>
          </w:p>
        </w:tc>
        <w:tc>
          <w:tcPr>
            <w:tcW w:w="850" w:type="dxa"/>
          </w:tcPr>
          <w:p w:rsidR="00FD5B01" w:rsidRDefault="00FD5B01" w:rsidP="00FD5B01">
            <w:pPr>
              <w:jc w:val="center"/>
            </w:pPr>
            <w:r w:rsidRPr="0093078C">
              <w:rPr>
                <w:b/>
                <w:sz w:val="24"/>
                <w:szCs w:val="24"/>
              </w:rPr>
              <w:t>102</w:t>
            </w:r>
          </w:p>
        </w:tc>
        <w:tc>
          <w:tcPr>
            <w:tcW w:w="993" w:type="dxa"/>
          </w:tcPr>
          <w:p w:rsidR="00FD5B01" w:rsidRDefault="00FD5B01" w:rsidP="00FD5B01">
            <w:pPr>
              <w:jc w:val="center"/>
            </w:pPr>
            <w:r w:rsidRPr="0093078C">
              <w:rPr>
                <w:b/>
                <w:sz w:val="24"/>
                <w:szCs w:val="24"/>
              </w:rPr>
              <w:t>102</w:t>
            </w:r>
          </w:p>
        </w:tc>
        <w:tc>
          <w:tcPr>
            <w:tcW w:w="1099" w:type="dxa"/>
          </w:tcPr>
          <w:p w:rsidR="00FD5B01" w:rsidRPr="000E65C5" w:rsidRDefault="00FD5B01" w:rsidP="00803C2B">
            <w:pPr>
              <w:spacing w:line="276" w:lineRule="auto"/>
              <w:jc w:val="center"/>
              <w:rPr>
                <w:b/>
                <w:sz w:val="24"/>
                <w:szCs w:val="28"/>
              </w:rPr>
            </w:pPr>
            <w:r>
              <w:rPr>
                <w:b/>
                <w:sz w:val="24"/>
                <w:szCs w:val="28"/>
              </w:rPr>
              <w:t>306</w:t>
            </w:r>
          </w:p>
        </w:tc>
      </w:tr>
      <w:tr w:rsidR="00FD5B01" w:rsidTr="00803C2B">
        <w:tc>
          <w:tcPr>
            <w:tcW w:w="5778" w:type="dxa"/>
            <w:gridSpan w:val="2"/>
          </w:tcPr>
          <w:p w:rsidR="00FD5B01" w:rsidRPr="00B07854" w:rsidRDefault="00FD5B01" w:rsidP="00803C2B">
            <w:pPr>
              <w:rPr>
                <w:rStyle w:val="FontStyle13"/>
                <w:b/>
                <w:i/>
                <w:sz w:val="24"/>
                <w:szCs w:val="24"/>
              </w:rPr>
            </w:pPr>
            <w:r>
              <w:rPr>
                <w:sz w:val="24"/>
                <w:szCs w:val="24"/>
              </w:rPr>
              <w:t>Курс «Шахматы»</w:t>
            </w:r>
          </w:p>
        </w:tc>
        <w:tc>
          <w:tcPr>
            <w:tcW w:w="851" w:type="dxa"/>
          </w:tcPr>
          <w:p w:rsidR="00FD5B01" w:rsidRDefault="00FD5B01" w:rsidP="00FD5B01">
            <w:pPr>
              <w:jc w:val="center"/>
            </w:pPr>
            <w:r w:rsidRPr="00DB2DE1">
              <w:rPr>
                <w:sz w:val="24"/>
                <w:szCs w:val="24"/>
              </w:rPr>
              <w:t>34</w:t>
            </w:r>
          </w:p>
        </w:tc>
        <w:tc>
          <w:tcPr>
            <w:tcW w:w="850" w:type="dxa"/>
          </w:tcPr>
          <w:p w:rsidR="00FD5B01" w:rsidRDefault="00FD5B01" w:rsidP="00FD5B01">
            <w:pPr>
              <w:jc w:val="center"/>
            </w:pPr>
            <w:r w:rsidRPr="00DB2DE1">
              <w:rPr>
                <w:sz w:val="24"/>
                <w:szCs w:val="24"/>
              </w:rPr>
              <w:t>34</w:t>
            </w:r>
          </w:p>
        </w:tc>
        <w:tc>
          <w:tcPr>
            <w:tcW w:w="993" w:type="dxa"/>
          </w:tcPr>
          <w:p w:rsidR="00FD5B01" w:rsidRDefault="00FD5B01" w:rsidP="00FD5B01">
            <w:pPr>
              <w:jc w:val="center"/>
            </w:pPr>
            <w:r w:rsidRPr="00DB2DE1">
              <w:rPr>
                <w:sz w:val="24"/>
                <w:szCs w:val="24"/>
              </w:rPr>
              <w:t>34</w:t>
            </w:r>
          </w:p>
        </w:tc>
        <w:tc>
          <w:tcPr>
            <w:tcW w:w="1099" w:type="dxa"/>
          </w:tcPr>
          <w:p w:rsidR="00FD5B01" w:rsidRDefault="00FD5B01" w:rsidP="00FD5B01">
            <w:pPr>
              <w:jc w:val="center"/>
            </w:pPr>
            <w:r w:rsidRPr="00A10779">
              <w:rPr>
                <w:b/>
                <w:sz w:val="24"/>
                <w:szCs w:val="28"/>
              </w:rPr>
              <w:t>102</w:t>
            </w:r>
          </w:p>
        </w:tc>
      </w:tr>
      <w:tr w:rsidR="00FD5B01" w:rsidTr="00803C2B">
        <w:tc>
          <w:tcPr>
            <w:tcW w:w="5778" w:type="dxa"/>
            <w:gridSpan w:val="2"/>
          </w:tcPr>
          <w:p w:rsidR="00FD5B01" w:rsidRDefault="00FD5B01" w:rsidP="00803C2B">
            <w:pPr>
              <w:tabs>
                <w:tab w:val="left" w:pos="1520"/>
              </w:tabs>
              <w:jc w:val="both"/>
              <w:rPr>
                <w:sz w:val="28"/>
                <w:szCs w:val="28"/>
              </w:rPr>
            </w:pPr>
            <w:r>
              <w:rPr>
                <w:sz w:val="24"/>
                <w:szCs w:val="24"/>
              </w:rPr>
              <w:t>Курс</w:t>
            </w:r>
            <w:r w:rsidRPr="00B07854">
              <w:rPr>
                <w:sz w:val="24"/>
                <w:szCs w:val="24"/>
              </w:rPr>
              <w:t xml:space="preserve"> «</w:t>
            </w:r>
            <w:r>
              <w:rPr>
                <w:sz w:val="24"/>
                <w:szCs w:val="24"/>
              </w:rPr>
              <w:t>Функциональная грамотность</w:t>
            </w:r>
            <w:r w:rsidRPr="00B07854">
              <w:rPr>
                <w:sz w:val="24"/>
                <w:szCs w:val="24"/>
              </w:rPr>
              <w:t>»</w:t>
            </w:r>
          </w:p>
        </w:tc>
        <w:tc>
          <w:tcPr>
            <w:tcW w:w="851" w:type="dxa"/>
          </w:tcPr>
          <w:p w:rsidR="00FD5B01" w:rsidRDefault="00FD5B01" w:rsidP="00FD5B01">
            <w:pPr>
              <w:jc w:val="center"/>
            </w:pPr>
            <w:r w:rsidRPr="00DB2DE1">
              <w:rPr>
                <w:sz w:val="24"/>
                <w:szCs w:val="24"/>
              </w:rPr>
              <w:t>34</w:t>
            </w:r>
          </w:p>
        </w:tc>
        <w:tc>
          <w:tcPr>
            <w:tcW w:w="850" w:type="dxa"/>
          </w:tcPr>
          <w:p w:rsidR="00FD5B01" w:rsidRDefault="00FD5B01" w:rsidP="00FD5B01">
            <w:pPr>
              <w:jc w:val="center"/>
            </w:pPr>
            <w:r w:rsidRPr="00DB2DE1">
              <w:rPr>
                <w:sz w:val="24"/>
                <w:szCs w:val="24"/>
              </w:rPr>
              <w:t>34</w:t>
            </w:r>
          </w:p>
        </w:tc>
        <w:tc>
          <w:tcPr>
            <w:tcW w:w="993" w:type="dxa"/>
          </w:tcPr>
          <w:p w:rsidR="00FD5B01" w:rsidRDefault="00FD5B01" w:rsidP="00FD5B01">
            <w:pPr>
              <w:jc w:val="center"/>
            </w:pPr>
            <w:r w:rsidRPr="00DB2DE1">
              <w:rPr>
                <w:sz w:val="24"/>
                <w:szCs w:val="24"/>
              </w:rPr>
              <w:t>34</w:t>
            </w:r>
          </w:p>
        </w:tc>
        <w:tc>
          <w:tcPr>
            <w:tcW w:w="1099" w:type="dxa"/>
          </w:tcPr>
          <w:p w:rsidR="00FD5B01" w:rsidRDefault="00FD5B01" w:rsidP="00FD5B01">
            <w:pPr>
              <w:jc w:val="center"/>
            </w:pPr>
            <w:r w:rsidRPr="00A10779">
              <w:rPr>
                <w:b/>
                <w:sz w:val="24"/>
                <w:szCs w:val="28"/>
              </w:rPr>
              <w:t>102</w:t>
            </w:r>
          </w:p>
        </w:tc>
      </w:tr>
      <w:tr w:rsidR="00FD5B01" w:rsidTr="00803C2B">
        <w:tc>
          <w:tcPr>
            <w:tcW w:w="5778" w:type="dxa"/>
            <w:gridSpan w:val="2"/>
          </w:tcPr>
          <w:p w:rsidR="00FD5B01" w:rsidRDefault="00FD5B01" w:rsidP="00803C2B">
            <w:pPr>
              <w:tabs>
                <w:tab w:val="left" w:pos="1520"/>
              </w:tabs>
              <w:jc w:val="both"/>
              <w:rPr>
                <w:sz w:val="24"/>
                <w:szCs w:val="24"/>
              </w:rPr>
            </w:pPr>
            <w:r>
              <w:rPr>
                <w:sz w:val="24"/>
                <w:szCs w:val="24"/>
              </w:rPr>
              <w:t xml:space="preserve">Курс «Разговор о </w:t>
            </w:r>
            <w:proofErr w:type="gramStart"/>
            <w:r>
              <w:rPr>
                <w:sz w:val="24"/>
                <w:szCs w:val="24"/>
              </w:rPr>
              <w:t>важном</w:t>
            </w:r>
            <w:proofErr w:type="gramEnd"/>
            <w:r>
              <w:rPr>
                <w:sz w:val="24"/>
                <w:szCs w:val="24"/>
              </w:rPr>
              <w:t>»</w:t>
            </w:r>
          </w:p>
        </w:tc>
        <w:tc>
          <w:tcPr>
            <w:tcW w:w="851" w:type="dxa"/>
          </w:tcPr>
          <w:p w:rsidR="00FD5B01" w:rsidRDefault="00FD5B01" w:rsidP="00FD5B01">
            <w:pPr>
              <w:jc w:val="center"/>
            </w:pPr>
            <w:r w:rsidRPr="00DB2DE1">
              <w:rPr>
                <w:sz w:val="24"/>
                <w:szCs w:val="24"/>
              </w:rPr>
              <w:t>34</w:t>
            </w:r>
          </w:p>
        </w:tc>
        <w:tc>
          <w:tcPr>
            <w:tcW w:w="850" w:type="dxa"/>
          </w:tcPr>
          <w:p w:rsidR="00FD5B01" w:rsidRDefault="00FD5B01" w:rsidP="00FD5B01">
            <w:pPr>
              <w:jc w:val="center"/>
            </w:pPr>
            <w:r w:rsidRPr="00DB2DE1">
              <w:rPr>
                <w:sz w:val="24"/>
                <w:szCs w:val="24"/>
              </w:rPr>
              <w:t>34</w:t>
            </w:r>
          </w:p>
        </w:tc>
        <w:tc>
          <w:tcPr>
            <w:tcW w:w="993" w:type="dxa"/>
          </w:tcPr>
          <w:p w:rsidR="00FD5B01" w:rsidRDefault="00FD5B01" w:rsidP="00FD5B01">
            <w:pPr>
              <w:jc w:val="center"/>
            </w:pPr>
            <w:r w:rsidRPr="00DB2DE1">
              <w:rPr>
                <w:sz w:val="24"/>
                <w:szCs w:val="24"/>
              </w:rPr>
              <w:t>34</w:t>
            </w:r>
          </w:p>
        </w:tc>
        <w:tc>
          <w:tcPr>
            <w:tcW w:w="1099" w:type="dxa"/>
          </w:tcPr>
          <w:p w:rsidR="00FD5B01" w:rsidRDefault="00FD5B01" w:rsidP="00FD5B01">
            <w:pPr>
              <w:jc w:val="center"/>
            </w:pPr>
            <w:r w:rsidRPr="00A10779">
              <w:rPr>
                <w:b/>
                <w:sz w:val="24"/>
                <w:szCs w:val="28"/>
              </w:rPr>
              <w:t>102</w:t>
            </w:r>
          </w:p>
        </w:tc>
      </w:tr>
      <w:tr w:rsidR="00FD5B01" w:rsidTr="00803C2B">
        <w:tc>
          <w:tcPr>
            <w:tcW w:w="5778" w:type="dxa"/>
            <w:gridSpan w:val="2"/>
          </w:tcPr>
          <w:p w:rsidR="00FD5B01" w:rsidRPr="000E65C5" w:rsidRDefault="00FD5B01" w:rsidP="00803C2B">
            <w:pPr>
              <w:spacing w:line="276" w:lineRule="auto"/>
              <w:rPr>
                <w:rStyle w:val="FontStyle13"/>
                <w:b/>
                <w:sz w:val="24"/>
                <w:szCs w:val="24"/>
              </w:rPr>
            </w:pPr>
            <w:r w:rsidRPr="000E65C5">
              <w:rPr>
                <w:rStyle w:val="FontStyle13"/>
                <w:b/>
                <w:sz w:val="24"/>
                <w:szCs w:val="24"/>
              </w:rPr>
              <w:t>ВСЕГО</w:t>
            </w:r>
          </w:p>
        </w:tc>
        <w:tc>
          <w:tcPr>
            <w:tcW w:w="851" w:type="dxa"/>
          </w:tcPr>
          <w:p w:rsidR="00FD5B01" w:rsidRPr="00B07854" w:rsidRDefault="00FD5B01" w:rsidP="00803C2B">
            <w:pPr>
              <w:spacing w:line="276" w:lineRule="auto"/>
              <w:jc w:val="center"/>
              <w:rPr>
                <w:b/>
                <w:sz w:val="24"/>
                <w:szCs w:val="24"/>
              </w:rPr>
            </w:pPr>
            <w:r>
              <w:rPr>
                <w:b/>
                <w:sz w:val="24"/>
                <w:szCs w:val="24"/>
              </w:rPr>
              <w:t>1122</w:t>
            </w:r>
          </w:p>
        </w:tc>
        <w:tc>
          <w:tcPr>
            <w:tcW w:w="850" w:type="dxa"/>
          </w:tcPr>
          <w:p w:rsidR="00FD5B01" w:rsidRDefault="00FD5B01" w:rsidP="00FD5B01">
            <w:pPr>
              <w:jc w:val="center"/>
            </w:pPr>
            <w:r w:rsidRPr="00AA51F5">
              <w:rPr>
                <w:b/>
                <w:sz w:val="24"/>
                <w:szCs w:val="24"/>
              </w:rPr>
              <w:t>1122</w:t>
            </w:r>
          </w:p>
        </w:tc>
        <w:tc>
          <w:tcPr>
            <w:tcW w:w="993" w:type="dxa"/>
          </w:tcPr>
          <w:p w:rsidR="00FD5B01" w:rsidRDefault="00FD5B01" w:rsidP="00FD5B01">
            <w:pPr>
              <w:jc w:val="center"/>
            </w:pPr>
            <w:r w:rsidRPr="00AA51F5">
              <w:rPr>
                <w:b/>
                <w:sz w:val="24"/>
                <w:szCs w:val="24"/>
              </w:rPr>
              <w:t>1122</w:t>
            </w:r>
          </w:p>
        </w:tc>
        <w:tc>
          <w:tcPr>
            <w:tcW w:w="1099" w:type="dxa"/>
          </w:tcPr>
          <w:p w:rsidR="00FD5B01" w:rsidRPr="000E65C5" w:rsidRDefault="00FD5B01" w:rsidP="00803C2B">
            <w:pPr>
              <w:spacing w:line="276" w:lineRule="auto"/>
              <w:jc w:val="center"/>
              <w:rPr>
                <w:b/>
                <w:sz w:val="24"/>
                <w:szCs w:val="28"/>
              </w:rPr>
            </w:pPr>
            <w:r>
              <w:rPr>
                <w:b/>
                <w:sz w:val="24"/>
                <w:szCs w:val="28"/>
              </w:rPr>
              <w:t>3366</w:t>
            </w:r>
          </w:p>
        </w:tc>
      </w:tr>
    </w:tbl>
    <w:p w:rsidR="00252335" w:rsidRPr="000E65C5" w:rsidRDefault="00252335" w:rsidP="00252335">
      <w:pPr>
        <w:spacing w:after="0"/>
        <w:jc w:val="center"/>
        <w:rPr>
          <w:rFonts w:ascii="Times New Roman" w:hAnsi="Times New Roman" w:cs="Times New Roman"/>
          <w:b/>
          <w:sz w:val="24"/>
          <w:szCs w:val="28"/>
        </w:rPr>
      </w:pPr>
    </w:p>
    <w:p w:rsidR="00252335" w:rsidRDefault="00252335" w:rsidP="00252335">
      <w:pPr>
        <w:spacing w:after="0"/>
        <w:jc w:val="center"/>
        <w:rPr>
          <w:rFonts w:ascii="Times New Roman" w:hAnsi="Times New Roman" w:cs="Times New Roman"/>
          <w:b/>
          <w:sz w:val="28"/>
          <w:szCs w:val="28"/>
        </w:rPr>
      </w:pPr>
    </w:p>
    <w:p w:rsidR="00252335" w:rsidRDefault="00252335" w:rsidP="00252335">
      <w:pPr>
        <w:tabs>
          <w:tab w:val="left" w:pos="3460"/>
        </w:tabs>
        <w:rPr>
          <w:rFonts w:ascii="Times New Roman" w:hAnsi="Times New Roman" w:cs="Times New Roman"/>
          <w:sz w:val="24"/>
          <w:szCs w:val="28"/>
        </w:rPr>
      </w:pPr>
      <w:r w:rsidRPr="00C75611">
        <w:rPr>
          <w:rFonts w:ascii="Times New Roman" w:hAnsi="Times New Roman" w:cs="Times New Roman"/>
          <w:sz w:val="24"/>
          <w:szCs w:val="28"/>
        </w:rPr>
        <w:lastRenderedPageBreak/>
        <w:t xml:space="preserve">Исполнитель: </w:t>
      </w:r>
      <w:proofErr w:type="spellStart"/>
      <w:r w:rsidRPr="00C75611">
        <w:rPr>
          <w:rFonts w:ascii="Times New Roman" w:hAnsi="Times New Roman" w:cs="Times New Roman"/>
          <w:sz w:val="24"/>
          <w:szCs w:val="28"/>
        </w:rPr>
        <w:t>И.Н.Верина</w:t>
      </w:r>
      <w:proofErr w:type="spellEnd"/>
    </w:p>
    <w:sectPr w:rsidR="00252335" w:rsidSect="00D4318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B92"/>
    <w:multiLevelType w:val="hybridMultilevel"/>
    <w:tmpl w:val="054A2A78"/>
    <w:lvl w:ilvl="0" w:tplc="DC265EFA">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39E306A0"/>
    <w:multiLevelType w:val="multilevel"/>
    <w:tmpl w:val="A4EA4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67"/>
    <w:rsid w:val="00165E96"/>
    <w:rsid w:val="001A363D"/>
    <w:rsid w:val="00252335"/>
    <w:rsid w:val="00375A67"/>
    <w:rsid w:val="00406376"/>
    <w:rsid w:val="00477EC3"/>
    <w:rsid w:val="0052715F"/>
    <w:rsid w:val="00583CED"/>
    <w:rsid w:val="005A3D6D"/>
    <w:rsid w:val="006070F3"/>
    <w:rsid w:val="006F7742"/>
    <w:rsid w:val="00731B3B"/>
    <w:rsid w:val="00877FAA"/>
    <w:rsid w:val="0088002B"/>
    <w:rsid w:val="008C2C69"/>
    <w:rsid w:val="00A33475"/>
    <w:rsid w:val="00A745A5"/>
    <w:rsid w:val="00B06681"/>
    <w:rsid w:val="00BA58E8"/>
    <w:rsid w:val="00C62FB8"/>
    <w:rsid w:val="00CD138E"/>
    <w:rsid w:val="00CD51A0"/>
    <w:rsid w:val="00D4318A"/>
    <w:rsid w:val="00DB6CAC"/>
    <w:rsid w:val="00FD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71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52715F"/>
    <w:rPr>
      <w:rFonts w:ascii="Times New Roman" w:hAnsi="Times New Roman" w:cs="Times New Roman" w:hint="default"/>
      <w:spacing w:val="10"/>
      <w:sz w:val="26"/>
      <w:szCs w:val="26"/>
    </w:rPr>
  </w:style>
  <w:style w:type="character" w:customStyle="1" w:styleId="FontStyle14">
    <w:name w:val="Font Style14"/>
    <w:basedOn w:val="a0"/>
    <w:rsid w:val="0052715F"/>
    <w:rPr>
      <w:rFonts w:ascii="Times New Roman" w:hAnsi="Times New Roman" w:cs="Times New Roman" w:hint="default"/>
      <w:i/>
      <w:iCs/>
      <w:sz w:val="22"/>
      <w:szCs w:val="22"/>
    </w:rPr>
  </w:style>
  <w:style w:type="character" w:customStyle="1" w:styleId="FontStyle12">
    <w:name w:val="Font Style12"/>
    <w:basedOn w:val="a0"/>
    <w:rsid w:val="0052715F"/>
    <w:rPr>
      <w:rFonts w:ascii="Times New Roman" w:hAnsi="Times New Roman" w:cs="Times New Roman" w:hint="default"/>
      <w:sz w:val="26"/>
      <w:szCs w:val="26"/>
    </w:rPr>
  </w:style>
  <w:style w:type="paragraph" w:styleId="a4">
    <w:name w:val="List Paragraph"/>
    <w:basedOn w:val="a"/>
    <w:uiPriority w:val="34"/>
    <w:qFormat/>
    <w:rsid w:val="0052715F"/>
    <w:pPr>
      <w:spacing w:after="0" w:line="240" w:lineRule="auto"/>
      <w:ind w:left="720"/>
      <w:contextualSpacing/>
    </w:pPr>
    <w:rPr>
      <w:rFonts w:ascii="Times New Roman" w:eastAsia="Times New Roman" w:hAnsi="Times New Roman" w:cs="Times New Roman"/>
      <w:sz w:val="24"/>
      <w:szCs w:val="24"/>
    </w:rPr>
  </w:style>
  <w:style w:type="paragraph" w:customStyle="1" w:styleId="Heading">
    <w:name w:val="Heading"/>
    <w:rsid w:val="0052715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5">
    <w:name w:val="Font Style15"/>
    <w:basedOn w:val="a0"/>
    <w:rsid w:val="0052715F"/>
    <w:rPr>
      <w:rFonts w:ascii="Times New Roman" w:hAnsi="Times New Roman" w:cs="Times New Roman" w:hint="default"/>
      <w:b/>
      <w:bCs/>
      <w:sz w:val="22"/>
      <w:szCs w:val="22"/>
    </w:rPr>
  </w:style>
  <w:style w:type="character" w:customStyle="1" w:styleId="a5">
    <w:name w:val="Основной текст_"/>
    <w:basedOn w:val="a0"/>
    <w:link w:val="2"/>
    <w:locked/>
    <w:rsid w:val="0052715F"/>
    <w:rPr>
      <w:rFonts w:ascii="Times New Roman" w:eastAsia="Times New Roman" w:hAnsi="Times New Roman"/>
      <w:shd w:val="clear" w:color="auto" w:fill="FFFFFF"/>
    </w:rPr>
  </w:style>
  <w:style w:type="paragraph" w:customStyle="1" w:styleId="2">
    <w:name w:val="Основной текст2"/>
    <w:basedOn w:val="a"/>
    <w:link w:val="a5"/>
    <w:rsid w:val="0052715F"/>
    <w:pPr>
      <w:widowControl w:val="0"/>
      <w:shd w:val="clear" w:color="auto" w:fill="FFFFFF"/>
      <w:spacing w:after="600" w:line="0" w:lineRule="atLeast"/>
      <w:ind w:hanging="300"/>
    </w:pPr>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71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52715F"/>
    <w:rPr>
      <w:rFonts w:ascii="Times New Roman" w:hAnsi="Times New Roman" w:cs="Times New Roman" w:hint="default"/>
      <w:spacing w:val="10"/>
      <w:sz w:val="26"/>
      <w:szCs w:val="26"/>
    </w:rPr>
  </w:style>
  <w:style w:type="character" w:customStyle="1" w:styleId="FontStyle14">
    <w:name w:val="Font Style14"/>
    <w:basedOn w:val="a0"/>
    <w:rsid w:val="0052715F"/>
    <w:rPr>
      <w:rFonts w:ascii="Times New Roman" w:hAnsi="Times New Roman" w:cs="Times New Roman" w:hint="default"/>
      <w:i/>
      <w:iCs/>
      <w:sz w:val="22"/>
      <w:szCs w:val="22"/>
    </w:rPr>
  </w:style>
  <w:style w:type="character" w:customStyle="1" w:styleId="FontStyle12">
    <w:name w:val="Font Style12"/>
    <w:basedOn w:val="a0"/>
    <w:rsid w:val="0052715F"/>
    <w:rPr>
      <w:rFonts w:ascii="Times New Roman" w:hAnsi="Times New Roman" w:cs="Times New Roman" w:hint="default"/>
      <w:sz w:val="26"/>
      <w:szCs w:val="26"/>
    </w:rPr>
  </w:style>
  <w:style w:type="paragraph" w:styleId="a4">
    <w:name w:val="List Paragraph"/>
    <w:basedOn w:val="a"/>
    <w:uiPriority w:val="34"/>
    <w:qFormat/>
    <w:rsid w:val="0052715F"/>
    <w:pPr>
      <w:spacing w:after="0" w:line="240" w:lineRule="auto"/>
      <w:ind w:left="720"/>
      <w:contextualSpacing/>
    </w:pPr>
    <w:rPr>
      <w:rFonts w:ascii="Times New Roman" w:eastAsia="Times New Roman" w:hAnsi="Times New Roman" w:cs="Times New Roman"/>
      <w:sz w:val="24"/>
      <w:szCs w:val="24"/>
    </w:rPr>
  </w:style>
  <w:style w:type="paragraph" w:customStyle="1" w:styleId="Heading">
    <w:name w:val="Heading"/>
    <w:rsid w:val="0052715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5">
    <w:name w:val="Font Style15"/>
    <w:basedOn w:val="a0"/>
    <w:rsid w:val="0052715F"/>
    <w:rPr>
      <w:rFonts w:ascii="Times New Roman" w:hAnsi="Times New Roman" w:cs="Times New Roman" w:hint="default"/>
      <w:b/>
      <w:bCs/>
      <w:sz w:val="22"/>
      <w:szCs w:val="22"/>
    </w:rPr>
  </w:style>
  <w:style w:type="character" w:customStyle="1" w:styleId="a5">
    <w:name w:val="Основной текст_"/>
    <w:basedOn w:val="a0"/>
    <w:link w:val="2"/>
    <w:locked/>
    <w:rsid w:val="0052715F"/>
    <w:rPr>
      <w:rFonts w:ascii="Times New Roman" w:eastAsia="Times New Roman" w:hAnsi="Times New Roman"/>
      <w:shd w:val="clear" w:color="auto" w:fill="FFFFFF"/>
    </w:rPr>
  </w:style>
  <w:style w:type="paragraph" w:customStyle="1" w:styleId="2">
    <w:name w:val="Основной текст2"/>
    <w:basedOn w:val="a"/>
    <w:link w:val="a5"/>
    <w:rsid w:val="0052715F"/>
    <w:pPr>
      <w:widowControl w:val="0"/>
      <w:shd w:val="clear" w:color="auto" w:fill="FFFFFF"/>
      <w:spacing w:after="600" w:line="0" w:lineRule="atLeast"/>
      <w:ind w:hanging="300"/>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9</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dcterms:created xsi:type="dcterms:W3CDTF">2022-06-15T07:14:00Z</dcterms:created>
  <dcterms:modified xsi:type="dcterms:W3CDTF">2024-09-06T03:41:00Z</dcterms:modified>
</cp:coreProperties>
</file>